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B5C38" w14:textId="24B6AA4E" w:rsidR="00195FAA" w:rsidRPr="00100D48" w:rsidRDefault="00A7266B" w:rsidP="00A42AD6">
      <w:pPr>
        <w:spacing w:after="0" w:line="240" w:lineRule="auto"/>
        <w:jc w:val="right"/>
        <w:rPr>
          <w:rFonts w:ascii="Garamond" w:hAnsi="Garamond" w:cs="Times New Roman"/>
          <w:b/>
          <w:caps/>
          <w:sz w:val="24"/>
          <w:szCs w:val="24"/>
        </w:rPr>
      </w:pPr>
      <w:r w:rsidRPr="00100D48">
        <w:rPr>
          <w:rFonts w:ascii="Garamond" w:hAnsi="Garamond" w:cs="Times New Roman"/>
          <w:b/>
          <w:caps/>
          <w:noProof/>
          <w:sz w:val="24"/>
          <w:szCs w:val="24"/>
        </w:rPr>
        <w:drawing>
          <wp:anchor distT="0" distB="0" distL="114300" distR="114300" simplePos="0" relativeHeight="251658240" behindDoc="0" locked="0" layoutInCell="1" allowOverlap="1" wp14:anchorId="0D0FD29D" wp14:editId="752D1131">
            <wp:simplePos x="0" y="0"/>
            <wp:positionH relativeFrom="margin">
              <wp:align>left</wp:align>
            </wp:positionH>
            <wp:positionV relativeFrom="paragraph">
              <wp:posOffset>120</wp:posOffset>
            </wp:positionV>
            <wp:extent cx="1578610" cy="8382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AC_LogoSquare_Small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8610" cy="838200"/>
                    </a:xfrm>
                    <a:prstGeom prst="rect">
                      <a:avLst/>
                    </a:prstGeom>
                  </pic:spPr>
                </pic:pic>
              </a:graphicData>
            </a:graphic>
          </wp:anchor>
        </w:drawing>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00A42AD6" w:rsidRPr="00100D48">
        <w:rPr>
          <w:rFonts w:ascii="Garamond" w:hAnsi="Garamond" w:cs="Times New Roman"/>
          <w:b/>
          <w:caps/>
          <w:sz w:val="24"/>
          <w:szCs w:val="24"/>
        </w:rPr>
        <w:tab/>
      </w:r>
      <w:r w:rsidR="00A42AD6" w:rsidRPr="00100D48">
        <w:rPr>
          <w:rFonts w:ascii="Garamond" w:hAnsi="Garamond" w:cs="Times New Roman"/>
          <w:b/>
          <w:caps/>
          <w:sz w:val="24"/>
          <w:szCs w:val="24"/>
        </w:rPr>
        <w:tab/>
        <w:t>URBANA ARTS AND CULTURE COMMISSION</w:t>
      </w:r>
    </w:p>
    <w:p w14:paraId="6CA3DB58" w14:textId="764B867D" w:rsidR="00A7266B" w:rsidRPr="00100D48" w:rsidRDefault="00615827" w:rsidP="00A42AD6">
      <w:pPr>
        <w:spacing w:after="0" w:line="240" w:lineRule="auto"/>
        <w:jc w:val="right"/>
        <w:rPr>
          <w:rFonts w:ascii="Garamond" w:hAnsi="Garamond" w:cs="Times New Roman"/>
          <w:b/>
          <w:caps/>
          <w:sz w:val="24"/>
          <w:szCs w:val="24"/>
        </w:rPr>
      </w:pPr>
      <w:r w:rsidRPr="00100D48">
        <w:rPr>
          <w:rFonts w:ascii="Garamond" w:hAnsi="Garamond" w:cs="Times New Roman"/>
          <w:b/>
          <w:caps/>
          <w:sz w:val="24"/>
          <w:szCs w:val="24"/>
        </w:rPr>
        <w:t>M</w:t>
      </w:r>
      <w:r w:rsidR="00A42AD6" w:rsidRPr="00100D48">
        <w:rPr>
          <w:rFonts w:ascii="Garamond" w:hAnsi="Garamond" w:cs="Times New Roman"/>
          <w:b/>
          <w:caps/>
          <w:sz w:val="24"/>
          <w:szCs w:val="24"/>
        </w:rPr>
        <w:t>INUTES</w:t>
      </w:r>
      <w:r w:rsidRPr="00100D48">
        <w:rPr>
          <w:rFonts w:ascii="Garamond" w:hAnsi="Garamond" w:cs="Times New Roman"/>
          <w:b/>
          <w:caps/>
          <w:sz w:val="24"/>
          <w:szCs w:val="24"/>
        </w:rPr>
        <w:t xml:space="preserve"> OF A </w:t>
      </w:r>
      <w:r w:rsidR="00A70EFB" w:rsidRPr="00100D48">
        <w:rPr>
          <w:rFonts w:ascii="Garamond" w:hAnsi="Garamond" w:cs="Times New Roman"/>
          <w:b/>
          <w:caps/>
          <w:sz w:val="24"/>
          <w:szCs w:val="24"/>
        </w:rPr>
        <w:t>REGULAR</w:t>
      </w:r>
      <w:r w:rsidRPr="00100D48">
        <w:rPr>
          <w:rFonts w:ascii="Garamond" w:hAnsi="Garamond" w:cs="Times New Roman"/>
          <w:b/>
          <w:caps/>
          <w:sz w:val="24"/>
          <w:szCs w:val="24"/>
        </w:rPr>
        <w:t xml:space="preserve"> MEETING</w:t>
      </w:r>
    </w:p>
    <w:p w14:paraId="003AF640" w14:textId="1277A6FE" w:rsidR="00A7266B" w:rsidRPr="00100D48" w:rsidRDefault="00A42AD6" w:rsidP="00A42AD6">
      <w:pPr>
        <w:spacing w:after="0" w:line="240" w:lineRule="auto"/>
        <w:jc w:val="right"/>
        <w:rPr>
          <w:rFonts w:ascii="Garamond" w:hAnsi="Garamond" w:cs="Times New Roman"/>
          <w:b/>
          <w:caps/>
          <w:sz w:val="24"/>
          <w:szCs w:val="24"/>
        </w:rPr>
      </w:pPr>
      <w:r w:rsidRPr="00100D48">
        <w:rPr>
          <w:rFonts w:ascii="Garamond" w:eastAsia="Times New Roman" w:hAnsi="Garamond" w:cs="Times New Roman"/>
          <w:noProof/>
          <w:sz w:val="24"/>
          <w:szCs w:val="24"/>
        </w:rPr>
        <mc:AlternateContent>
          <mc:Choice Requires="wpg">
            <w:drawing>
              <wp:anchor distT="0" distB="0" distL="114300" distR="114300" simplePos="0" relativeHeight="251659264" behindDoc="0" locked="0" layoutInCell="1" allowOverlap="1" wp14:anchorId="61318C2C" wp14:editId="1B3F38E1">
                <wp:simplePos x="0" y="0"/>
                <wp:positionH relativeFrom="column">
                  <wp:posOffset>0</wp:posOffset>
                </wp:positionH>
                <wp:positionV relativeFrom="paragraph">
                  <wp:posOffset>348986</wp:posOffset>
                </wp:positionV>
                <wp:extent cx="5943600" cy="8255"/>
                <wp:effectExtent l="0" t="0" r="19050" b="10795"/>
                <wp:wrapTopAndBottom/>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255"/>
                          <a:chOff x="0" y="0"/>
                          <a:chExt cx="9374" cy="14"/>
                        </a:xfrm>
                      </wpg:grpSpPr>
                      <wpg:grpSp>
                        <wpg:cNvPr id="10" name="Group 6"/>
                        <wpg:cNvGrpSpPr>
                          <a:grpSpLocks/>
                        </wpg:cNvGrpSpPr>
                        <wpg:grpSpPr bwMode="auto">
                          <a:xfrm>
                            <a:off x="7" y="7"/>
                            <a:ext cx="9360" cy="2"/>
                            <a:chOff x="7" y="7"/>
                            <a:chExt cx="9360" cy="2"/>
                          </a:xfrm>
                        </wpg:grpSpPr>
                        <wps:wsp>
                          <wps:cNvPr id="11" name="Freeform 7"/>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22431ACF" id="Group 5" o:spid="_x0000_s1026" style="position:absolute;margin-left:0;margin-top:27.5pt;width:468pt;height:.65pt;z-index:251659264" coordsize="93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">
                <v:group id="Group 6"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" path="m,l9360,e" filled="f" strokeweight=".7pt">
                    <v:path arrowok="t" o:connecttype="custom" o:connectlocs="0,0;9360,0" o:connectangles="0,0"/>
                  </v:shape>
                </v:group>
                <w10:wrap type="topAndBottom"/>
              </v:group>
            </w:pict>
          </mc:Fallback>
        </mc:AlternateContent>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r w:rsidRPr="00100D48">
        <w:rPr>
          <w:rFonts w:ascii="Garamond" w:hAnsi="Garamond" w:cs="Times New Roman"/>
          <w:b/>
          <w:caps/>
          <w:sz w:val="24"/>
          <w:szCs w:val="24"/>
        </w:rPr>
        <w:tab/>
      </w:r>
    </w:p>
    <w:p w14:paraId="1343FB13" w14:textId="77777777" w:rsidR="00A42AD6" w:rsidRPr="00100D48" w:rsidRDefault="00A42AD6" w:rsidP="00195FAA">
      <w:pPr>
        <w:spacing w:after="0" w:line="240" w:lineRule="auto"/>
        <w:rPr>
          <w:rFonts w:ascii="Garamond" w:hAnsi="Garamond" w:cs="Times New Roman"/>
          <w:b/>
          <w:caps/>
          <w:sz w:val="24"/>
          <w:szCs w:val="24"/>
        </w:rPr>
      </w:pPr>
    </w:p>
    <w:p w14:paraId="7EADA6BC" w14:textId="25DB0C12" w:rsidR="00195FAA" w:rsidRPr="00100D48" w:rsidRDefault="00195FAA" w:rsidP="00195FAA">
      <w:pPr>
        <w:spacing w:after="0" w:line="240" w:lineRule="auto"/>
        <w:rPr>
          <w:rFonts w:ascii="Garamond" w:hAnsi="Garamond" w:cs="Times New Roman"/>
          <w:sz w:val="24"/>
          <w:szCs w:val="24"/>
        </w:rPr>
      </w:pPr>
      <w:r w:rsidRPr="00100D48">
        <w:rPr>
          <w:rFonts w:ascii="Garamond" w:hAnsi="Garamond" w:cs="Times New Roman"/>
          <w:b/>
          <w:caps/>
          <w:sz w:val="24"/>
          <w:szCs w:val="24"/>
        </w:rPr>
        <w:t>Date:</w:t>
      </w:r>
      <w:r w:rsidRPr="00100D48">
        <w:rPr>
          <w:rFonts w:ascii="Garamond" w:hAnsi="Garamond" w:cs="Times New Roman"/>
          <w:b/>
          <w:caps/>
          <w:sz w:val="24"/>
          <w:szCs w:val="24"/>
        </w:rPr>
        <w:tab/>
      </w:r>
      <w:r w:rsidR="00085014">
        <w:rPr>
          <w:rFonts w:ascii="Garamond" w:hAnsi="Garamond" w:cs="Times New Roman"/>
          <w:sz w:val="24"/>
          <w:szCs w:val="24"/>
        </w:rPr>
        <w:t>Tuesday, January 11, 2022</w:t>
      </w:r>
    </w:p>
    <w:p w14:paraId="163DD7CF" w14:textId="7972E581" w:rsidR="00195FAA" w:rsidRPr="00100D48" w:rsidRDefault="00195FAA" w:rsidP="00195FAA">
      <w:pPr>
        <w:spacing w:after="0" w:line="240" w:lineRule="auto"/>
        <w:rPr>
          <w:rFonts w:ascii="Garamond" w:hAnsi="Garamond" w:cs="Times New Roman"/>
          <w:caps/>
          <w:sz w:val="24"/>
          <w:szCs w:val="24"/>
        </w:rPr>
      </w:pPr>
      <w:r w:rsidRPr="00100D48">
        <w:rPr>
          <w:rFonts w:ascii="Garamond" w:hAnsi="Garamond" w:cs="Times New Roman"/>
          <w:b/>
          <w:caps/>
          <w:sz w:val="24"/>
          <w:szCs w:val="24"/>
        </w:rPr>
        <w:t>time:</w:t>
      </w:r>
      <w:r w:rsidRPr="00100D48">
        <w:rPr>
          <w:rFonts w:ascii="Garamond" w:hAnsi="Garamond" w:cs="Times New Roman"/>
          <w:b/>
          <w:caps/>
          <w:sz w:val="24"/>
          <w:szCs w:val="24"/>
        </w:rPr>
        <w:tab/>
      </w:r>
      <w:r w:rsidR="00100D48">
        <w:rPr>
          <w:rFonts w:ascii="Garamond" w:hAnsi="Garamond" w:cs="Times New Roman"/>
          <w:b/>
          <w:caps/>
          <w:sz w:val="24"/>
          <w:szCs w:val="24"/>
        </w:rPr>
        <w:tab/>
      </w:r>
      <w:r w:rsidR="00686435" w:rsidRPr="00100D48">
        <w:rPr>
          <w:rFonts w:ascii="Garamond" w:hAnsi="Garamond" w:cs="Times New Roman"/>
          <w:caps/>
          <w:sz w:val="24"/>
          <w:szCs w:val="24"/>
        </w:rPr>
        <w:t>4:3</w:t>
      </w:r>
      <w:r w:rsidR="00085014">
        <w:rPr>
          <w:rFonts w:ascii="Garamond" w:hAnsi="Garamond" w:cs="Times New Roman"/>
          <w:caps/>
          <w:sz w:val="24"/>
          <w:szCs w:val="24"/>
        </w:rPr>
        <w:t>0 P.M.</w:t>
      </w:r>
    </w:p>
    <w:p w14:paraId="000E7519" w14:textId="4E4A562F" w:rsidR="00195FAA" w:rsidRPr="00100D48" w:rsidRDefault="00195FAA" w:rsidP="00A534D1">
      <w:pPr>
        <w:spacing w:after="0" w:line="240" w:lineRule="auto"/>
        <w:ind w:left="1440" w:hanging="1440"/>
        <w:rPr>
          <w:rFonts w:ascii="Garamond" w:hAnsi="Garamond" w:cs="Times New Roman"/>
          <w:sz w:val="24"/>
          <w:szCs w:val="24"/>
        </w:rPr>
      </w:pPr>
      <w:r w:rsidRPr="00100D48">
        <w:rPr>
          <w:rFonts w:ascii="Garamond" w:hAnsi="Garamond" w:cs="Times New Roman"/>
          <w:b/>
          <w:caps/>
          <w:sz w:val="24"/>
          <w:szCs w:val="24"/>
        </w:rPr>
        <w:t>place:</w:t>
      </w:r>
      <w:r w:rsidRPr="00100D48">
        <w:rPr>
          <w:rFonts w:ascii="Garamond" w:hAnsi="Garamond" w:cs="Times New Roman"/>
          <w:b/>
          <w:caps/>
          <w:sz w:val="24"/>
          <w:szCs w:val="24"/>
        </w:rPr>
        <w:tab/>
      </w:r>
      <w:r w:rsidR="00085014">
        <w:rPr>
          <w:rFonts w:ascii="Garamond" w:hAnsi="Garamond" w:cs="Times New Roman"/>
          <w:sz w:val="24"/>
          <w:szCs w:val="24"/>
        </w:rPr>
        <w:t>Meeting via Zoom Webinar (Meeting ID: 845 5323 2704)</w:t>
      </w:r>
    </w:p>
    <w:p w14:paraId="45AF00D2" w14:textId="77777777" w:rsidR="00195FAA" w:rsidRPr="00100D48" w:rsidRDefault="00195FAA" w:rsidP="00195FAA">
      <w:pPr>
        <w:spacing w:after="0" w:line="240" w:lineRule="auto"/>
        <w:rPr>
          <w:rFonts w:ascii="Garamond" w:hAnsi="Garamond" w:cs="Times New Roman"/>
          <w:sz w:val="24"/>
          <w:szCs w:val="24"/>
        </w:rPr>
      </w:pPr>
      <w:r w:rsidRPr="00100D48">
        <w:rPr>
          <w:rFonts w:ascii="Garamond" w:eastAsia="Times New Roman" w:hAnsi="Garamond" w:cs="Times New Roman"/>
          <w:noProof/>
          <w:sz w:val="24"/>
          <w:szCs w:val="24"/>
        </w:rPr>
        <mc:AlternateContent>
          <mc:Choice Requires="wpg">
            <w:drawing>
              <wp:inline distT="0" distB="0" distL="0" distR="0" wp14:anchorId="444E808A" wp14:editId="12A604AE">
                <wp:extent cx="5943600" cy="8877"/>
                <wp:effectExtent l="0" t="0" r="19050" b="1079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77"/>
                          <a:chOff x="0" y="0"/>
                          <a:chExt cx="9374" cy="14"/>
                        </a:xfrm>
                      </wpg:grpSpPr>
                      <wpg:grpSp>
                        <wpg:cNvPr id="7" name="Group 6"/>
                        <wpg:cNvGrpSpPr>
                          <a:grpSpLocks/>
                        </wpg:cNvGrpSpPr>
                        <wpg:grpSpPr bwMode="auto">
                          <a:xfrm>
                            <a:off x="7" y="7"/>
                            <a:ext cx="9360" cy="2"/>
                            <a:chOff x="7" y="7"/>
                            <a:chExt cx="9360" cy="2"/>
                          </a:xfrm>
                        </wpg:grpSpPr>
                        <wps:wsp>
                          <wps:cNvPr id="8" name="Freeform 7"/>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84FED2" id="Group 5" o:spid="_x0000_s1026" style="width:468pt;height:.7pt;mso-position-horizontal-relative:char;mso-position-vertical-relative:line" coordsize="93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">
                <v:group id="Group 6"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" path="m,l9360,e" filled="f" strokeweight=".7pt">
                    <v:path arrowok="t" o:connecttype="custom" o:connectlocs="0,0;9360,0" o:connectangles="0,0"/>
                  </v:shape>
                </v:group>
                <w10:anchorlock/>
              </v:group>
            </w:pict>
          </mc:Fallback>
        </mc:AlternateContent>
      </w:r>
    </w:p>
    <w:p w14:paraId="65BF4FBB" w14:textId="77777777" w:rsidR="00195FAA" w:rsidRPr="00100D48" w:rsidRDefault="00195FAA" w:rsidP="00195FAA">
      <w:pPr>
        <w:spacing w:after="0" w:line="240" w:lineRule="auto"/>
        <w:ind w:left="2880" w:hanging="2880"/>
        <w:rPr>
          <w:rFonts w:ascii="Garamond" w:hAnsi="Garamond" w:cs="Times New Roman"/>
          <w:b/>
          <w:sz w:val="24"/>
          <w:szCs w:val="24"/>
        </w:rPr>
      </w:pPr>
    </w:p>
    <w:p w14:paraId="77629F6F" w14:textId="5ED75676" w:rsidR="00195FAA" w:rsidRPr="00100D48" w:rsidRDefault="00195FAA" w:rsidP="006B77B3">
      <w:pPr>
        <w:spacing w:after="0" w:line="240" w:lineRule="auto"/>
        <w:ind w:left="2880" w:hanging="2880"/>
        <w:jc w:val="both"/>
        <w:rPr>
          <w:rFonts w:ascii="Garamond" w:hAnsi="Garamond" w:cs="Times New Roman"/>
          <w:sz w:val="24"/>
          <w:szCs w:val="24"/>
        </w:rPr>
      </w:pPr>
      <w:r w:rsidRPr="00100D48">
        <w:rPr>
          <w:rFonts w:ascii="Garamond" w:hAnsi="Garamond" w:cs="Times New Roman"/>
          <w:b/>
          <w:sz w:val="24"/>
          <w:szCs w:val="24"/>
        </w:rPr>
        <w:t>MEMBERS PRESENT:</w:t>
      </w:r>
      <w:r w:rsidRPr="00100D48">
        <w:rPr>
          <w:rFonts w:ascii="Garamond" w:hAnsi="Garamond" w:cs="Times New Roman"/>
          <w:sz w:val="24"/>
          <w:szCs w:val="24"/>
        </w:rPr>
        <w:tab/>
      </w:r>
      <w:r w:rsidR="00A04502">
        <w:rPr>
          <w:rFonts w:ascii="Garamond" w:hAnsi="Garamond" w:cs="Times New Roman"/>
          <w:sz w:val="24"/>
          <w:szCs w:val="24"/>
        </w:rPr>
        <w:t>Lori Fuller,</w:t>
      </w:r>
      <w:r w:rsidR="00093E88">
        <w:rPr>
          <w:rFonts w:ascii="Garamond" w:hAnsi="Garamond" w:cs="Times New Roman"/>
          <w:sz w:val="24"/>
          <w:szCs w:val="24"/>
        </w:rPr>
        <w:t xml:space="preserve"> Barbara Hedlund, Frank Monica, Sarah Buckman, Howard</w:t>
      </w:r>
      <w:r w:rsidR="00170B6D">
        <w:rPr>
          <w:rFonts w:ascii="Garamond" w:hAnsi="Garamond" w:cs="Times New Roman"/>
          <w:sz w:val="24"/>
          <w:szCs w:val="24"/>
        </w:rPr>
        <w:t xml:space="preserve"> Schein, Gonzalo Pinilla</w:t>
      </w:r>
    </w:p>
    <w:p w14:paraId="60E6F768" w14:textId="7D5FA9B9" w:rsidR="00450D34" w:rsidRPr="00100D48" w:rsidRDefault="00450D34" w:rsidP="00145F84">
      <w:pPr>
        <w:spacing w:after="0" w:line="240" w:lineRule="auto"/>
        <w:ind w:left="2880" w:hanging="2880"/>
        <w:rPr>
          <w:rFonts w:ascii="Garamond" w:hAnsi="Garamond" w:cs="Times New Roman"/>
          <w:sz w:val="24"/>
          <w:szCs w:val="24"/>
        </w:rPr>
      </w:pPr>
      <w:r w:rsidRPr="00100D48">
        <w:rPr>
          <w:rFonts w:ascii="Garamond" w:hAnsi="Garamond" w:cs="Times New Roman"/>
          <w:b/>
          <w:sz w:val="24"/>
          <w:szCs w:val="24"/>
        </w:rPr>
        <w:t>MEMBERS EXCUSED:</w:t>
      </w:r>
      <w:r w:rsidRPr="00100D48">
        <w:rPr>
          <w:rFonts w:ascii="Garamond" w:hAnsi="Garamond" w:cs="Times New Roman"/>
          <w:b/>
          <w:sz w:val="24"/>
          <w:szCs w:val="24"/>
        </w:rPr>
        <w:tab/>
      </w:r>
    </w:p>
    <w:p w14:paraId="5B106399" w14:textId="35F95226" w:rsidR="00CC3C53" w:rsidRPr="00100D48" w:rsidRDefault="00195FAA" w:rsidP="00145F84">
      <w:pPr>
        <w:spacing w:after="0" w:line="240" w:lineRule="auto"/>
        <w:ind w:left="2880" w:hanging="2880"/>
        <w:rPr>
          <w:rFonts w:ascii="Garamond" w:hAnsi="Garamond" w:cs="Times New Roman"/>
          <w:sz w:val="24"/>
          <w:szCs w:val="24"/>
        </w:rPr>
      </w:pPr>
      <w:r w:rsidRPr="00100D48">
        <w:rPr>
          <w:rFonts w:ascii="Garamond" w:hAnsi="Garamond" w:cs="Times New Roman"/>
          <w:b/>
          <w:sz w:val="24"/>
          <w:szCs w:val="24"/>
        </w:rPr>
        <w:t>MEMBERS ABSENT:</w:t>
      </w:r>
      <w:r w:rsidRPr="00100D48">
        <w:rPr>
          <w:rFonts w:ascii="Garamond" w:hAnsi="Garamond" w:cs="Times New Roman"/>
          <w:sz w:val="24"/>
          <w:szCs w:val="24"/>
        </w:rPr>
        <w:tab/>
      </w:r>
      <w:r w:rsidR="00170B6D">
        <w:rPr>
          <w:rFonts w:ascii="Garamond" w:hAnsi="Garamond" w:cs="Times New Roman"/>
          <w:sz w:val="24"/>
          <w:szCs w:val="24"/>
        </w:rPr>
        <w:t>Heather Rose</w:t>
      </w:r>
      <w:r w:rsidR="00D13553">
        <w:rPr>
          <w:rFonts w:ascii="Garamond" w:hAnsi="Garamond" w:cs="Times New Roman"/>
          <w:sz w:val="24"/>
          <w:szCs w:val="24"/>
        </w:rPr>
        <w:t>, Ebony Smith</w:t>
      </w:r>
    </w:p>
    <w:p w14:paraId="3BE5EF0E" w14:textId="3C04C0D5" w:rsidR="00195FAA" w:rsidRPr="00100D48" w:rsidRDefault="00195FAA" w:rsidP="006B77B3">
      <w:pPr>
        <w:spacing w:after="0" w:line="240" w:lineRule="auto"/>
        <w:ind w:left="2880" w:hanging="2880"/>
        <w:jc w:val="both"/>
        <w:rPr>
          <w:rFonts w:ascii="Garamond" w:hAnsi="Garamond" w:cs="Times New Roman"/>
          <w:sz w:val="24"/>
          <w:szCs w:val="24"/>
        </w:rPr>
      </w:pPr>
      <w:r w:rsidRPr="00100D48">
        <w:rPr>
          <w:rFonts w:ascii="Garamond" w:hAnsi="Garamond" w:cs="Times New Roman"/>
          <w:b/>
          <w:sz w:val="24"/>
          <w:szCs w:val="24"/>
        </w:rPr>
        <w:t>STAFF PRESENT:</w:t>
      </w:r>
      <w:r w:rsidRPr="00100D48">
        <w:rPr>
          <w:rFonts w:ascii="Garamond" w:hAnsi="Garamond" w:cs="Times New Roman"/>
          <w:sz w:val="24"/>
          <w:szCs w:val="24"/>
        </w:rPr>
        <w:tab/>
      </w:r>
      <w:r w:rsidR="00CC3C53" w:rsidRPr="00100D48">
        <w:rPr>
          <w:rFonts w:ascii="Garamond" w:hAnsi="Garamond" w:cs="Times New Roman"/>
          <w:sz w:val="24"/>
          <w:szCs w:val="24"/>
        </w:rPr>
        <w:t>Rachel Storm, Arts &amp; Culture Coordinator;</w:t>
      </w:r>
      <w:r w:rsidR="00E56137">
        <w:rPr>
          <w:rFonts w:ascii="Garamond" w:hAnsi="Garamond" w:cs="Times New Roman"/>
          <w:sz w:val="24"/>
          <w:szCs w:val="24"/>
        </w:rPr>
        <w:t xml:space="preserve"> </w:t>
      </w:r>
      <w:r w:rsidR="00635416" w:rsidRPr="00100D48">
        <w:rPr>
          <w:rFonts w:ascii="Garamond" w:hAnsi="Garamond" w:cs="Times New Roman"/>
          <w:sz w:val="24"/>
          <w:szCs w:val="24"/>
        </w:rPr>
        <w:t>Stepheny McMahon, E</w:t>
      </w:r>
      <w:r w:rsidR="007D1BE1">
        <w:rPr>
          <w:rFonts w:ascii="Garamond" w:hAnsi="Garamond" w:cs="Times New Roman"/>
          <w:sz w:val="24"/>
          <w:szCs w:val="24"/>
        </w:rPr>
        <w:t>conomic Development Supervisor</w:t>
      </w:r>
    </w:p>
    <w:p w14:paraId="401E96F0" w14:textId="22B932E0" w:rsidR="00195FAA" w:rsidRPr="00100D48" w:rsidRDefault="00195FAA" w:rsidP="006B77B3">
      <w:pPr>
        <w:spacing w:after="0" w:line="240" w:lineRule="auto"/>
        <w:ind w:left="2880" w:hanging="2880"/>
        <w:jc w:val="both"/>
        <w:rPr>
          <w:rFonts w:ascii="Garamond" w:hAnsi="Garamond" w:cs="Times New Roman"/>
          <w:sz w:val="24"/>
          <w:szCs w:val="24"/>
        </w:rPr>
      </w:pPr>
      <w:r w:rsidRPr="00100D48">
        <w:rPr>
          <w:rFonts w:ascii="Garamond" w:hAnsi="Garamond" w:cs="Times New Roman"/>
          <w:b/>
          <w:sz w:val="24"/>
          <w:szCs w:val="24"/>
        </w:rPr>
        <w:t>OTHERS PRESENT:</w:t>
      </w:r>
      <w:r w:rsidRPr="00100D48">
        <w:rPr>
          <w:rFonts w:ascii="Garamond" w:hAnsi="Garamond" w:cs="Times New Roman"/>
          <w:sz w:val="24"/>
          <w:szCs w:val="24"/>
        </w:rPr>
        <w:tab/>
      </w:r>
      <w:r w:rsidR="00FD1EC4">
        <w:rPr>
          <w:rFonts w:ascii="Garamond" w:hAnsi="Garamond" w:cs="Times New Roman"/>
          <w:sz w:val="24"/>
          <w:szCs w:val="24"/>
        </w:rPr>
        <w:t>Poet Laureate Ashanti Files</w:t>
      </w:r>
    </w:p>
    <w:p w14:paraId="709138B2" w14:textId="77777777" w:rsidR="00195FAA" w:rsidRPr="00100D48" w:rsidRDefault="00195FAA" w:rsidP="00195FAA">
      <w:pPr>
        <w:spacing w:after="0" w:line="240" w:lineRule="auto"/>
        <w:rPr>
          <w:rFonts w:ascii="Garamond" w:hAnsi="Garamond" w:cs="Times New Roman"/>
          <w:b/>
          <w:caps/>
          <w:sz w:val="24"/>
          <w:szCs w:val="24"/>
        </w:rPr>
      </w:pPr>
      <w:r w:rsidRPr="00100D48">
        <w:rPr>
          <w:rFonts w:ascii="Garamond" w:eastAsia="Times New Roman" w:hAnsi="Garamond" w:cs="Times New Roman"/>
          <w:noProof/>
          <w:sz w:val="24"/>
          <w:szCs w:val="24"/>
        </w:rPr>
        <mc:AlternateContent>
          <mc:Choice Requires="wpg">
            <w:drawing>
              <wp:inline distT="0" distB="0" distL="0" distR="0" wp14:anchorId="060E32D3" wp14:editId="69C07130">
                <wp:extent cx="5943600" cy="8877"/>
                <wp:effectExtent l="0" t="0" r="19050" b="10795"/>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77"/>
                          <a:chOff x="0" y="0"/>
                          <a:chExt cx="9374" cy="14"/>
                        </a:xfrm>
                      </wpg:grpSpPr>
                      <wpg:grpSp>
                        <wpg:cNvPr id="2" name="Group 6"/>
                        <wpg:cNvGrpSpPr>
                          <a:grpSpLocks/>
                        </wpg:cNvGrpSpPr>
                        <wpg:grpSpPr bwMode="auto">
                          <a:xfrm>
                            <a:off x="7" y="7"/>
                            <a:ext cx="9360" cy="2"/>
                            <a:chOff x="7" y="7"/>
                            <a:chExt cx="9360" cy="2"/>
                          </a:xfrm>
                        </wpg:grpSpPr>
                        <wps:wsp>
                          <wps:cNvPr id="3" name="Freeform 7"/>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928803" id="Group 5" o:spid="_x0000_s1026" style="width:468pt;height:.7pt;mso-position-horizontal-relative:char;mso-position-vertical-relative:line" coordsize="93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">
                <v:group id="Group 6"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7"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" path="m,l9360,e" filled="f" strokeweight=".7pt">
                    <v:path arrowok="t" o:connecttype="custom" o:connectlocs="0,0;9360,0" o:connectangles="0,0"/>
                  </v:shape>
                </v:group>
                <w10:anchorlock/>
              </v:group>
            </w:pict>
          </mc:Fallback>
        </mc:AlternateContent>
      </w:r>
    </w:p>
    <w:p w14:paraId="0E38F7C2" w14:textId="77777777" w:rsidR="00195FAA" w:rsidRPr="00100D48" w:rsidRDefault="00195FAA" w:rsidP="00195FAA">
      <w:pPr>
        <w:spacing w:after="0" w:line="240" w:lineRule="auto"/>
        <w:rPr>
          <w:rFonts w:ascii="Garamond" w:hAnsi="Garamond" w:cs="Times New Roman"/>
          <w:b/>
          <w:caps/>
          <w:sz w:val="24"/>
          <w:szCs w:val="24"/>
        </w:rPr>
      </w:pPr>
    </w:p>
    <w:p w14:paraId="3A8580F4" w14:textId="77777777" w:rsidR="00195FAA" w:rsidRPr="00100D48" w:rsidRDefault="00195FAA" w:rsidP="00195FAA">
      <w:pPr>
        <w:pStyle w:val="ListParagraph"/>
        <w:numPr>
          <w:ilvl w:val="0"/>
          <w:numId w:val="2"/>
        </w:numPr>
        <w:spacing w:after="0" w:line="240" w:lineRule="auto"/>
        <w:rPr>
          <w:rFonts w:ascii="Garamond" w:hAnsi="Garamond" w:cs="Times New Roman"/>
          <w:b/>
          <w:caps/>
          <w:sz w:val="24"/>
          <w:szCs w:val="24"/>
        </w:rPr>
      </w:pPr>
      <w:r w:rsidRPr="00100D48">
        <w:rPr>
          <w:rFonts w:ascii="Garamond" w:hAnsi="Garamond" w:cs="Times New Roman"/>
          <w:b/>
          <w:caps/>
          <w:sz w:val="24"/>
          <w:szCs w:val="24"/>
        </w:rPr>
        <w:t>CALL TO ORDER, ROLL CALL AND DECLARATION OF QUORUM</w:t>
      </w:r>
    </w:p>
    <w:p w14:paraId="52E6F073" w14:textId="3930FCAA" w:rsidR="00195FAA" w:rsidRPr="00100D48" w:rsidRDefault="00F92C88" w:rsidP="006B77B3">
      <w:pPr>
        <w:pStyle w:val="ListParagraph"/>
        <w:spacing w:after="0" w:line="240" w:lineRule="auto"/>
        <w:jc w:val="both"/>
        <w:rPr>
          <w:rFonts w:ascii="Garamond" w:hAnsi="Garamond" w:cs="Times New Roman"/>
          <w:sz w:val="24"/>
          <w:szCs w:val="24"/>
        </w:rPr>
      </w:pPr>
      <w:r w:rsidRPr="00100D48">
        <w:rPr>
          <w:rFonts w:ascii="Garamond" w:hAnsi="Garamond" w:cs="Times New Roman"/>
          <w:sz w:val="24"/>
          <w:szCs w:val="24"/>
        </w:rPr>
        <w:t>The Urbana Arts and Culture Commission</w:t>
      </w:r>
      <w:r w:rsidR="00195FAA" w:rsidRPr="00100D48">
        <w:rPr>
          <w:rFonts w:ascii="Garamond" w:hAnsi="Garamond" w:cs="Times New Roman"/>
          <w:sz w:val="24"/>
          <w:szCs w:val="24"/>
        </w:rPr>
        <w:t xml:space="preserve"> was called to order at </w:t>
      </w:r>
      <w:r w:rsidR="00686435" w:rsidRPr="00100D48">
        <w:rPr>
          <w:rFonts w:ascii="Garamond" w:hAnsi="Garamond" w:cs="Times New Roman"/>
          <w:sz w:val="24"/>
          <w:szCs w:val="24"/>
        </w:rPr>
        <w:t>4:</w:t>
      </w:r>
      <w:r w:rsidR="00D13553">
        <w:rPr>
          <w:rFonts w:ascii="Garamond" w:hAnsi="Garamond" w:cs="Times New Roman"/>
          <w:sz w:val="24"/>
          <w:szCs w:val="24"/>
        </w:rPr>
        <w:t>30</w:t>
      </w:r>
      <w:r w:rsidR="00E71C0F" w:rsidRPr="00100D48">
        <w:rPr>
          <w:rFonts w:ascii="Garamond" w:hAnsi="Garamond" w:cs="Times New Roman"/>
          <w:sz w:val="24"/>
          <w:szCs w:val="24"/>
        </w:rPr>
        <w:t xml:space="preserve"> P.M</w:t>
      </w:r>
      <w:r w:rsidR="00195FAA" w:rsidRPr="00100D48">
        <w:rPr>
          <w:rFonts w:ascii="Garamond" w:hAnsi="Garamond" w:cs="Times New Roman"/>
          <w:sz w:val="24"/>
          <w:szCs w:val="24"/>
        </w:rPr>
        <w:t xml:space="preserve"> by</w:t>
      </w:r>
      <w:r w:rsidR="00474EF1" w:rsidRPr="00100D48">
        <w:rPr>
          <w:rFonts w:ascii="Garamond" w:hAnsi="Garamond" w:cs="Times New Roman"/>
          <w:sz w:val="24"/>
          <w:szCs w:val="24"/>
        </w:rPr>
        <w:t xml:space="preserve"> </w:t>
      </w:r>
      <w:r w:rsidR="007D1BE1">
        <w:rPr>
          <w:rFonts w:ascii="Garamond" w:hAnsi="Garamond" w:cs="Times New Roman"/>
          <w:sz w:val="24"/>
          <w:szCs w:val="24"/>
        </w:rPr>
        <w:t>Hedlund</w:t>
      </w:r>
      <w:r w:rsidR="000D49F8" w:rsidRPr="00100D48">
        <w:rPr>
          <w:rFonts w:ascii="Garamond" w:hAnsi="Garamond" w:cs="Times New Roman"/>
          <w:sz w:val="24"/>
          <w:szCs w:val="24"/>
        </w:rPr>
        <w:t>.</w:t>
      </w:r>
      <w:r w:rsidR="00CC3C53" w:rsidRPr="00100D48">
        <w:rPr>
          <w:rFonts w:ascii="Garamond" w:hAnsi="Garamond" w:cs="Times New Roman"/>
          <w:sz w:val="24"/>
          <w:szCs w:val="24"/>
        </w:rPr>
        <w:t xml:space="preserve"> </w:t>
      </w:r>
      <w:r w:rsidR="00170B6D">
        <w:rPr>
          <w:rFonts w:ascii="Garamond" w:hAnsi="Garamond" w:cs="Times New Roman"/>
          <w:sz w:val="24"/>
          <w:szCs w:val="24"/>
        </w:rPr>
        <w:t xml:space="preserve">Storm </w:t>
      </w:r>
      <w:r w:rsidR="00170B6D" w:rsidRPr="00100D48">
        <w:rPr>
          <w:rFonts w:ascii="Garamond" w:hAnsi="Garamond" w:cs="Times New Roman"/>
          <w:sz w:val="24"/>
          <w:szCs w:val="24"/>
        </w:rPr>
        <w:t>took</w:t>
      </w:r>
      <w:r w:rsidRPr="00100D48">
        <w:rPr>
          <w:rFonts w:ascii="Garamond" w:hAnsi="Garamond" w:cs="Times New Roman"/>
          <w:sz w:val="24"/>
          <w:szCs w:val="24"/>
        </w:rPr>
        <w:t xml:space="preserve"> roll and a </w:t>
      </w:r>
      <w:r w:rsidR="00CC3C53" w:rsidRPr="00100D48">
        <w:rPr>
          <w:rFonts w:ascii="Garamond" w:hAnsi="Garamond" w:cs="Times New Roman"/>
          <w:sz w:val="24"/>
          <w:szCs w:val="24"/>
        </w:rPr>
        <w:t xml:space="preserve">quorum </w:t>
      </w:r>
      <w:r w:rsidRPr="00100D48">
        <w:rPr>
          <w:rFonts w:ascii="Garamond" w:hAnsi="Garamond" w:cs="Times New Roman"/>
          <w:sz w:val="24"/>
          <w:szCs w:val="24"/>
        </w:rPr>
        <w:t>was</w:t>
      </w:r>
      <w:r w:rsidR="00E71C0F" w:rsidRPr="00100D48">
        <w:rPr>
          <w:rFonts w:ascii="Garamond" w:hAnsi="Garamond" w:cs="Times New Roman"/>
          <w:sz w:val="24"/>
          <w:szCs w:val="24"/>
        </w:rPr>
        <w:t xml:space="preserve"> </w:t>
      </w:r>
      <w:r w:rsidR="00170B6D">
        <w:rPr>
          <w:rFonts w:ascii="Garamond" w:hAnsi="Garamond" w:cs="Times New Roman"/>
          <w:sz w:val="24"/>
          <w:szCs w:val="24"/>
        </w:rPr>
        <w:t>declared</w:t>
      </w:r>
      <w:r w:rsidR="00CC3C53" w:rsidRPr="00100D48">
        <w:rPr>
          <w:rFonts w:ascii="Garamond" w:hAnsi="Garamond" w:cs="Times New Roman"/>
          <w:sz w:val="24"/>
          <w:szCs w:val="24"/>
        </w:rPr>
        <w:t xml:space="preserve"> present</w:t>
      </w:r>
      <w:r w:rsidR="00635416" w:rsidRPr="00100D48">
        <w:rPr>
          <w:rFonts w:ascii="Garamond" w:hAnsi="Garamond" w:cs="Times New Roman"/>
          <w:sz w:val="24"/>
          <w:szCs w:val="24"/>
        </w:rPr>
        <w:t>.</w:t>
      </w:r>
      <w:r w:rsidR="00F65CF8">
        <w:rPr>
          <w:rFonts w:ascii="Garamond" w:hAnsi="Garamond" w:cs="Times New Roman"/>
          <w:sz w:val="24"/>
          <w:szCs w:val="24"/>
        </w:rPr>
        <w:t xml:space="preserve"> </w:t>
      </w:r>
    </w:p>
    <w:p w14:paraId="00A3605F" w14:textId="77777777" w:rsidR="00195FAA" w:rsidRPr="00100D48" w:rsidRDefault="00195FAA" w:rsidP="006B77B3">
      <w:pPr>
        <w:spacing w:after="0" w:line="240" w:lineRule="auto"/>
        <w:jc w:val="both"/>
        <w:rPr>
          <w:rFonts w:ascii="Garamond" w:hAnsi="Garamond" w:cs="Times New Roman"/>
          <w:sz w:val="24"/>
          <w:szCs w:val="24"/>
        </w:rPr>
      </w:pPr>
    </w:p>
    <w:p w14:paraId="69684991" w14:textId="22D9BA8F" w:rsidR="00CC3C53" w:rsidRDefault="00195FAA" w:rsidP="00F77D9B">
      <w:pPr>
        <w:pStyle w:val="ListParagraph"/>
        <w:numPr>
          <w:ilvl w:val="0"/>
          <w:numId w:val="2"/>
        </w:numPr>
        <w:spacing w:after="0" w:line="240" w:lineRule="auto"/>
        <w:rPr>
          <w:rFonts w:ascii="Garamond" w:hAnsi="Garamond" w:cs="Times New Roman"/>
          <w:b/>
          <w:sz w:val="24"/>
          <w:szCs w:val="24"/>
        </w:rPr>
      </w:pPr>
      <w:r w:rsidRPr="00100D48">
        <w:rPr>
          <w:rFonts w:ascii="Garamond" w:hAnsi="Garamond" w:cs="Times New Roman"/>
          <w:b/>
          <w:sz w:val="24"/>
          <w:szCs w:val="24"/>
        </w:rPr>
        <w:t>APPROVAL OF MINUTES OF PREVIOUS MEETING</w:t>
      </w:r>
    </w:p>
    <w:p w14:paraId="15D6C8A3" w14:textId="5F177EDC" w:rsidR="00F77D9B" w:rsidRPr="00231AB0" w:rsidRDefault="00F77D9B" w:rsidP="00F77D9B">
      <w:pPr>
        <w:pStyle w:val="ListParagraph"/>
        <w:numPr>
          <w:ilvl w:val="1"/>
          <w:numId w:val="2"/>
        </w:numPr>
        <w:spacing w:after="0" w:line="240" w:lineRule="auto"/>
        <w:rPr>
          <w:rFonts w:ascii="Garamond" w:hAnsi="Garamond" w:cs="Times New Roman"/>
          <w:sz w:val="24"/>
          <w:szCs w:val="24"/>
        </w:rPr>
      </w:pPr>
      <w:r w:rsidRPr="00231AB0">
        <w:rPr>
          <w:rFonts w:ascii="Garamond" w:hAnsi="Garamond" w:cs="Times New Roman"/>
          <w:sz w:val="24"/>
          <w:szCs w:val="24"/>
        </w:rPr>
        <w:t>December 14, 20201</w:t>
      </w:r>
    </w:p>
    <w:p w14:paraId="236A9C8F" w14:textId="77777777" w:rsidR="00D13553" w:rsidRDefault="00D13553" w:rsidP="00D13553">
      <w:pPr>
        <w:pStyle w:val="ListParagraph"/>
        <w:spacing w:after="0" w:line="240" w:lineRule="auto"/>
        <w:ind w:left="1440"/>
        <w:rPr>
          <w:rFonts w:ascii="Garamond" w:hAnsi="Garamond" w:cs="Times New Roman"/>
          <w:b/>
          <w:sz w:val="24"/>
          <w:szCs w:val="24"/>
        </w:rPr>
      </w:pPr>
    </w:p>
    <w:p w14:paraId="60DB3C0E" w14:textId="4C04DD3C" w:rsidR="00195FAA" w:rsidRDefault="00686435" w:rsidP="00195FAA">
      <w:pPr>
        <w:pStyle w:val="ListParagraph"/>
        <w:numPr>
          <w:ilvl w:val="0"/>
          <w:numId w:val="2"/>
        </w:numPr>
        <w:spacing w:after="0" w:line="240" w:lineRule="auto"/>
        <w:rPr>
          <w:rFonts w:ascii="Garamond" w:hAnsi="Garamond" w:cs="Times New Roman"/>
          <w:b/>
          <w:sz w:val="24"/>
          <w:szCs w:val="24"/>
        </w:rPr>
      </w:pPr>
      <w:r w:rsidRPr="00100D48">
        <w:rPr>
          <w:rFonts w:ascii="Garamond" w:hAnsi="Garamond" w:cs="Times New Roman"/>
          <w:b/>
          <w:sz w:val="24"/>
          <w:szCs w:val="24"/>
        </w:rPr>
        <w:t>ADDITIONS</w:t>
      </w:r>
      <w:r w:rsidR="00195FAA" w:rsidRPr="00100D48">
        <w:rPr>
          <w:rFonts w:ascii="Garamond" w:hAnsi="Garamond" w:cs="Times New Roman"/>
          <w:b/>
          <w:sz w:val="24"/>
          <w:szCs w:val="24"/>
        </w:rPr>
        <w:t xml:space="preserve"> TO </w:t>
      </w:r>
      <w:r w:rsidRPr="00100D48">
        <w:rPr>
          <w:rFonts w:ascii="Garamond" w:hAnsi="Garamond" w:cs="Times New Roman"/>
          <w:b/>
          <w:sz w:val="24"/>
          <w:szCs w:val="24"/>
        </w:rPr>
        <w:t xml:space="preserve">THE </w:t>
      </w:r>
      <w:r w:rsidR="00195FAA" w:rsidRPr="00100D48">
        <w:rPr>
          <w:rFonts w:ascii="Garamond" w:hAnsi="Garamond" w:cs="Times New Roman"/>
          <w:b/>
          <w:sz w:val="24"/>
          <w:szCs w:val="24"/>
        </w:rPr>
        <w:t>AGENDA</w:t>
      </w:r>
    </w:p>
    <w:p w14:paraId="71A824FB" w14:textId="2F4BAD6D" w:rsidR="00D13553" w:rsidRPr="00231AB0" w:rsidRDefault="00D13553" w:rsidP="00D13553">
      <w:pPr>
        <w:spacing w:after="0" w:line="240" w:lineRule="auto"/>
        <w:ind w:left="720"/>
        <w:rPr>
          <w:rFonts w:ascii="Garamond" w:hAnsi="Garamond" w:cs="Times New Roman"/>
          <w:sz w:val="24"/>
          <w:szCs w:val="24"/>
        </w:rPr>
      </w:pPr>
      <w:r w:rsidRPr="00231AB0">
        <w:rPr>
          <w:rFonts w:ascii="Garamond" w:hAnsi="Garamond" w:cs="Times New Roman"/>
          <w:sz w:val="24"/>
          <w:szCs w:val="24"/>
        </w:rPr>
        <w:t xml:space="preserve">Per Commission, the December 14, 2021 minutes were moved to be reviewed and approved for the February 08, 2022 meeting. Giovanna Dibenedetto is moving her presentation to February 08, 2022 meeting. Leslie Smith will instead be presenting her presentation 2020 Arts Grant, </w:t>
      </w:r>
    </w:p>
    <w:p w14:paraId="2ACE0014" w14:textId="77777777" w:rsidR="00195FAA" w:rsidRPr="00100D48" w:rsidRDefault="00195FAA" w:rsidP="00195FAA">
      <w:pPr>
        <w:pStyle w:val="ListParagraph"/>
        <w:numPr>
          <w:ilvl w:val="0"/>
          <w:numId w:val="2"/>
        </w:numPr>
        <w:spacing w:after="0" w:line="240" w:lineRule="auto"/>
        <w:rPr>
          <w:rFonts w:ascii="Garamond" w:hAnsi="Garamond" w:cs="Times New Roman"/>
          <w:b/>
          <w:sz w:val="24"/>
          <w:szCs w:val="24"/>
        </w:rPr>
      </w:pPr>
      <w:r w:rsidRPr="00100D48">
        <w:rPr>
          <w:rFonts w:ascii="Garamond" w:hAnsi="Garamond" w:cs="Times New Roman"/>
          <w:b/>
          <w:sz w:val="24"/>
          <w:szCs w:val="24"/>
        </w:rPr>
        <w:t>PUBLIC INPUT</w:t>
      </w:r>
    </w:p>
    <w:p w14:paraId="42BB614B" w14:textId="493D68D6" w:rsidR="00365B4C" w:rsidRPr="00100D48" w:rsidRDefault="003E1AAC" w:rsidP="00195FAA">
      <w:pPr>
        <w:spacing w:after="0" w:line="240" w:lineRule="auto"/>
        <w:ind w:left="720"/>
        <w:rPr>
          <w:rFonts w:ascii="Garamond" w:hAnsi="Garamond" w:cs="Times New Roman"/>
          <w:sz w:val="24"/>
          <w:szCs w:val="24"/>
        </w:rPr>
      </w:pPr>
      <w:r w:rsidRPr="00100D48">
        <w:rPr>
          <w:rFonts w:ascii="Garamond" w:hAnsi="Garamond" w:cs="Times New Roman"/>
          <w:sz w:val="24"/>
          <w:szCs w:val="24"/>
        </w:rPr>
        <w:t>There was none.</w:t>
      </w:r>
    </w:p>
    <w:p w14:paraId="53EBAEA3" w14:textId="13977557" w:rsidR="000815AB" w:rsidRPr="00100D48" w:rsidRDefault="000815AB" w:rsidP="00195FAA">
      <w:pPr>
        <w:spacing w:after="0" w:line="240" w:lineRule="auto"/>
        <w:ind w:left="720"/>
        <w:rPr>
          <w:rFonts w:ascii="Garamond" w:hAnsi="Garamond" w:cs="Times New Roman"/>
          <w:sz w:val="24"/>
          <w:szCs w:val="24"/>
        </w:rPr>
      </w:pPr>
    </w:p>
    <w:p w14:paraId="213B9E90" w14:textId="77777777" w:rsidR="00195FAA" w:rsidRPr="00100D48" w:rsidRDefault="00195FAA" w:rsidP="00195FAA">
      <w:pPr>
        <w:pStyle w:val="ListParagraph"/>
        <w:numPr>
          <w:ilvl w:val="0"/>
          <w:numId w:val="2"/>
        </w:numPr>
        <w:spacing w:after="0" w:line="240" w:lineRule="auto"/>
        <w:rPr>
          <w:rFonts w:ascii="Garamond" w:hAnsi="Garamond" w:cs="Times New Roman"/>
          <w:b/>
          <w:sz w:val="24"/>
          <w:szCs w:val="24"/>
        </w:rPr>
      </w:pPr>
      <w:r w:rsidRPr="00100D48">
        <w:rPr>
          <w:rFonts w:ascii="Garamond" w:hAnsi="Garamond" w:cs="Times New Roman"/>
          <w:b/>
          <w:sz w:val="24"/>
          <w:szCs w:val="24"/>
        </w:rPr>
        <w:t>PRESENTATIONS</w:t>
      </w:r>
    </w:p>
    <w:p w14:paraId="56D666E1" w14:textId="4D07B736" w:rsidR="00FD1EC4" w:rsidRPr="00231AB0" w:rsidRDefault="00FD1EC4" w:rsidP="00F65CF8">
      <w:pPr>
        <w:pStyle w:val="ListParagraph"/>
        <w:numPr>
          <w:ilvl w:val="1"/>
          <w:numId w:val="2"/>
        </w:numPr>
        <w:spacing w:after="0" w:line="240" w:lineRule="auto"/>
        <w:jc w:val="both"/>
        <w:rPr>
          <w:rFonts w:ascii="Garamond" w:hAnsi="Garamond" w:cs="Times New Roman"/>
          <w:sz w:val="24"/>
          <w:szCs w:val="24"/>
        </w:rPr>
      </w:pPr>
      <w:r w:rsidRPr="00231AB0">
        <w:rPr>
          <w:rFonts w:ascii="Garamond" w:hAnsi="Garamond" w:cs="Times New Roman"/>
          <w:sz w:val="24"/>
          <w:szCs w:val="24"/>
        </w:rPr>
        <w:t xml:space="preserve">i. Will Reger will present the final report for the 2021 Urbana Arts Grant, Red Herring Poetry and Arts Community Celebration </w:t>
      </w:r>
    </w:p>
    <w:p w14:paraId="615C6623" w14:textId="77777777" w:rsidR="00FD1EC4" w:rsidRPr="00231AB0" w:rsidRDefault="00FD1EC4" w:rsidP="00FD1EC4">
      <w:pPr>
        <w:spacing w:after="0" w:line="240" w:lineRule="auto"/>
        <w:ind w:left="1080"/>
        <w:jc w:val="both"/>
        <w:rPr>
          <w:rFonts w:ascii="Garamond" w:hAnsi="Garamond" w:cs="Times New Roman"/>
          <w:sz w:val="24"/>
          <w:szCs w:val="24"/>
        </w:rPr>
      </w:pPr>
    </w:p>
    <w:p w14:paraId="76E9FA6B" w14:textId="3C0C60FE" w:rsidR="00FD1EC4" w:rsidRPr="00231AB0" w:rsidRDefault="00FD1EC4" w:rsidP="00F65CF8">
      <w:pPr>
        <w:pStyle w:val="ListParagraph"/>
        <w:numPr>
          <w:ilvl w:val="1"/>
          <w:numId w:val="2"/>
        </w:numPr>
        <w:spacing w:after="0" w:line="240" w:lineRule="auto"/>
        <w:jc w:val="both"/>
        <w:rPr>
          <w:rFonts w:ascii="Garamond" w:hAnsi="Garamond" w:cs="Times New Roman"/>
          <w:sz w:val="24"/>
          <w:szCs w:val="24"/>
        </w:rPr>
      </w:pPr>
      <w:r w:rsidRPr="00231AB0">
        <w:rPr>
          <w:rFonts w:ascii="Garamond" w:hAnsi="Garamond" w:cs="Times New Roman"/>
          <w:sz w:val="24"/>
          <w:szCs w:val="24"/>
        </w:rPr>
        <w:t xml:space="preserve">ii. Jes DeVries of the University YMCA's New American Welcome Center will present the final report for the 2021 Urbana Arts Grant, Thriving Together Community Art Installation </w:t>
      </w:r>
    </w:p>
    <w:p w14:paraId="73DDCC76" w14:textId="77777777" w:rsidR="00FD1EC4" w:rsidRPr="00FD1EC4" w:rsidRDefault="00FD1EC4" w:rsidP="00FD1EC4">
      <w:pPr>
        <w:pStyle w:val="ListParagraph"/>
        <w:rPr>
          <w:rFonts w:ascii="Garamond" w:hAnsi="Garamond" w:cs="Times New Roman"/>
          <w:sz w:val="24"/>
          <w:szCs w:val="24"/>
        </w:rPr>
      </w:pPr>
    </w:p>
    <w:p w14:paraId="41F1C9F6" w14:textId="40BCA1B1" w:rsidR="00FD1EC4" w:rsidRPr="00FD1EC4" w:rsidRDefault="00FD1EC4" w:rsidP="00231AB0">
      <w:pPr>
        <w:pStyle w:val="ListParagraph"/>
        <w:spacing w:after="0" w:line="240" w:lineRule="auto"/>
        <w:ind w:left="1350"/>
        <w:jc w:val="both"/>
        <w:rPr>
          <w:rFonts w:ascii="Garamond" w:hAnsi="Garamond" w:cs="Times New Roman"/>
          <w:sz w:val="24"/>
          <w:szCs w:val="24"/>
        </w:rPr>
      </w:pPr>
      <w:r>
        <w:rPr>
          <w:rFonts w:ascii="Garamond" w:hAnsi="Garamond" w:cs="Times New Roman"/>
          <w:sz w:val="24"/>
          <w:szCs w:val="24"/>
        </w:rPr>
        <w:t>iii</w:t>
      </w:r>
      <w:r w:rsidR="00231AB0">
        <w:rPr>
          <w:rFonts w:ascii="Garamond" w:hAnsi="Garamond" w:cs="Times New Roman"/>
          <w:sz w:val="24"/>
          <w:szCs w:val="24"/>
        </w:rPr>
        <w:t xml:space="preserve">. Leslie Smith presenting her 2020 Urbana Arts Grant, Dramatic Arts, “Black Voices   Theater Production. </w:t>
      </w:r>
    </w:p>
    <w:p w14:paraId="2794AF52" w14:textId="77777777" w:rsidR="00F65CF8" w:rsidRPr="002369D7" w:rsidRDefault="00F65CF8" w:rsidP="00F65CF8">
      <w:pPr>
        <w:pStyle w:val="ListParagraph"/>
        <w:rPr>
          <w:rFonts w:ascii="Garamond" w:hAnsi="Garamond" w:cs="Times New Roman"/>
          <w:sz w:val="24"/>
          <w:szCs w:val="24"/>
        </w:rPr>
      </w:pPr>
    </w:p>
    <w:p w14:paraId="1626450E" w14:textId="187650BD" w:rsidR="00F65CF8" w:rsidRDefault="00F65CF8" w:rsidP="00F65CF8">
      <w:pPr>
        <w:spacing w:after="0" w:line="240" w:lineRule="auto"/>
        <w:ind w:left="1440"/>
        <w:jc w:val="both"/>
        <w:rPr>
          <w:rFonts w:ascii="Garamond" w:hAnsi="Garamond" w:cs="Times New Roman"/>
          <w:sz w:val="24"/>
          <w:szCs w:val="24"/>
        </w:rPr>
      </w:pPr>
      <w:r w:rsidRPr="00100D48">
        <w:rPr>
          <w:rFonts w:ascii="Garamond" w:hAnsi="Garamond" w:cs="Times New Roman"/>
          <w:i/>
          <w:sz w:val="24"/>
          <w:szCs w:val="24"/>
        </w:rPr>
        <w:t xml:space="preserve">All final reports presented at this meeting will be made available on the Urbana Arts and Culture Commission meeting page for Tuesday, </w:t>
      </w:r>
      <w:r w:rsidR="006D7672">
        <w:rPr>
          <w:rFonts w:ascii="Garamond" w:hAnsi="Garamond" w:cs="Times New Roman"/>
          <w:i/>
          <w:sz w:val="24"/>
          <w:szCs w:val="24"/>
        </w:rPr>
        <w:t>July 13,</w:t>
      </w:r>
      <w:r w:rsidRPr="00100D48">
        <w:rPr>
          <w:rFonts w:ascii="Garamond" w:hAnsi="Garamond" w:cs="Times New Roman"/>
          <w:i/>
          <w:sz w:val="24"/>
          <w:szCs w:val="24"/>
        </w:rPr>
        <w:t xml:space="preserve"> 2021</w:t>
      </w:r>
      <w:r w:rsidRPr="008D5487">
        <w:rPr>
          <w:rFonts w:ascii="Garamond" w:hAnsi="Garamond" w:cs="Times New Roman"/>
          <w:i/>
          <w:sz w:val="24"/>
          <w:szCs w:val="24"/>
        </w:rPr>
        <w:t xml:space="preserve">: </w:t>
      </w:r>
      <w:hyperlink r:id="rId9" w:history="1">
        <w:r w:rsidR="006D7672" w:rsidRPr="008D3DAB">
          <w:rPr>
            <w:rStyle w:val="Hyperlink"/>
            <w:rFonts w:ascii="Garamond" w:hAnsi="Garamond" w:cs="Times New Roman"/>
            <w:i/>
            <w:sz w:val="24"/>
            <w:szCs w:val="24"/>
          </w:rPr>
          <w:t>www.urbanaillinois.us/node/9495</w:t>
        </w:r>
      </w:hyperlink>
      <w:r>
        <w:rPr>
          <w:rFonts w:ascii="Garamond" w:hAnsi="Garamond" w:cs="Times New Roman"/>
          <w:sz w:val="24"/>
          <w:szCs w:val="24"/>
        </w:rPr>
        <w:t xml:space="preserve"> </w:t>
      </w:r>
    </w:p>
    <w:p w14:paraId="0E042FB1" w14:textId="77777777" w:rsidR="007C707E" w:rsidRDefault="007C707E" w:rsidP="00F65CF8">
      <w:pPr>
        <w:spacing w:after="0" w:line="240" w:lineRule="auto"/>
        <w:ind w:left="1440"/>
        <w:jc w:val="both"/>
        <w:rPr>
          <w:rFonts w:ascii="Garamond" w:hAnsi="Garamond" w:cs="Times New Roman"/>
          <w:sz w:val="24"/>
          <w:szCs w:val="24"/>
        </w:rPr>
      </w:pPr>
    </w:p>
    <w:p w14:paraId="5C4890D9" w14:textId="77777777" w:rsidR="006D7672" w:rsidRPr="00100D48" w:rsidRDefault="006D7672" w:rsidP="00F65CF8">
      <w:pPr>
        <w:spacing w:after="0" w:line="240" w:lineRule="auto"/>
        <w:ind w:left="1440"/>
        <w:jc w:val="both"/>
        <w:rPr>
          <w:rFonts w:ascii="Garamond" w:hAnsi="Garamond" w:cs="Times New Roman"/>
          <w:sz w:val="24"/>
          <w:szCs w:val="24"/>
        </w:rPr>
      </w:pPr>
    </w:p>
    <w:p w14:paraId="7436677F" w14:textId="232596F7" w:rsidR="00D6356C" w:rsidRPr="00B16DAA" w:rsidRDefault="00B16DAA" w:rsidP="000815AB">
      <w:pPr>
        <w:pStyle w:val="ListParagraph"/>
        <w:numPr>
          <w:ilvl w:val="1"/>
          <w:numId w:val="2"/>
        </w:numPr>
        <w:spacing w:after="0" w:line="240" w:lineRule="auto"/>
        <w:jc w:val="both"/>
        <w:rPr>
          <w:rFonts w:ascii="Garamond" w:hAnsi="Garamond" w:cs="Times New Roman"/>
          <w:sz w:val="24"/>
          <w:szCs w:val="24"/>
        </w:rPr>
      </w:pPr>
      <w:r>
        <w:rPr>
          <w:rFonts w:ascii="Garamond" w:hAnsi="Garamond" w:cs="Times New Roman"/>
          <w:b/>
          <w:sz w:val="24"/>
          <w:szCs w:val="24"/>
        </w:rPr>
        <w:t>Staff Report</w:t>
      </w:r>
    </w:p>
    <w:p w14:paraId="18621F96" w14:textId="5144EB01" w:rsidR="003738D0" w:rsidRDefault="00D13553" w:rsidP="00B16DAA">
      <w:pPr>
        <w:pStyle w:val="ListParagraph"/>
        <w:spacing w:after="0" w:line="240" w:lineRule="auto"/>
        <w:ind w:left="1440"/>
        <w:jc w:val="both"/>
        <w:rPr>
          <w:rFonts w:ascii="Garamond" w:hAnsi="Garamond" w:cs="Times New Roman"/>
          <w:sz w:val="24"/>
          <w:szCs w:val="24"/>
        </w:rPr>
      </w:pPr>
      <w:r>
        <w:rPr>
          <w:rFonts w:ascii="Garamond" w:hAnsi="Garamond" w:cs="Times New Roman"/>
          <w:sz w:val="24"/>
          <w:szCs w:val="24"/>
        </w:rPr>
        <w:t>Rachel Storm</w:t>
      </w:r>
      <w:r w:rsidR="00FD1EC4">
        <w:rPr>
          <w:rFonts w:ascii="Garamond" w:hAnsi="Garamond" w:cs="Times New Roman"/>
          <w:sz w:val="24"/>
          <w:szCs w:val="24"/>
        </w:rPr>
        <w:t xml:space="preserve"> the Urbana Arts and Culture Coordinator, presented the Staff Report.</w:t>
      </w:r>
      <w:r>
        <w:rPr>
          <w:rFonts w:ascii="Garamond" w:hAnsi="Garamond" w:cs="Times New Roman"/>
          <w:sz w:val="24"/>
          <w:szCs w:val="24"/>
        </w:rPr>
        <w:t xml:space="preserve"> Covid 19 continues to make an impact on in person meetings and events which will remain virtual and or outside for the </w:t>
      </w:r>
      <w:r w:rsidR="00141CA8">
        <w:rPr>
          <w:rFonts w:ascii="Garamond" w:hAnsi="Garamond" w:cs="Times New Roman"/>
          <w:sz w:val="24"/>
          <w:szCs w:val="24"/>
        </w:rPr>
        <w:t>foreseeable</w:t>
      </w:r>
      <w:r>
        <w:rPr>
          <w:rFonts w:ascii="Garamond" w:hAnsi="Garamond" w:cs="Times New Roman"/>
          <w:sz w:val="24"/>
          <w:szCs w:val="24"/>
        </w:rPr>
        <w:t xml:space="preserve"> future</w:t>
      </w:r>
      <w:r w:rsidR="00141CA8">
        <w:rPr>
          <w:rFonts w:ascii="Garamond" w:hAnsi="Garamond" w:cs="Times New Roman"/>
          <w:sz w:val="24"/>
          <w:szCs w:val="24"/>
        </w:rPr>
        <w:t>. The part time Arts specialist</w:t>
      </w:r>
      <w:r>
        <w:rPr>
          <w:rFonts w:ascii="Garamond" w:hAnsi="Garamond" w:cs="Times New Roman"/>
          <w:sz w:val="24"/>
          <w:szCs w:val="24"/>
        </w:rPr>
        <w:t xml:space="preserve"> position will be posted for opening</w:t>
      </w:r>
      <w:r w:rsidR="00FD1EC4">
        <w:rPr>
          <w:rFonts w:ascii="Garamond" w:hAnsi="Garamond" w:cs="Times New Roman"/>
          <w:sz w:val="24"/>
          <w:szCs w:val="24"/>
        </w:rPr>
        <w:t xml:space="preserve"> and qualified recommendations and candidates need apply. </w:t>
      </w:r>
      <w:r>
        <w:rPr>
          <w:rFonts w:ascii="Garamond" w:hAnsi="Garamond" w:cs="Times New Roman"/>
          <w:sz w:val="24"/>
          <w:szCs w:val="24"/>
        </w:rPr>
        <w:t xml:space="preserve"> The new staff support assistant, Laura Wilder-Scaff has joined Community Development and </w:t>
      </w:r>
      <w:r w:rsidR="00FD1EC4">
        <w:rPr>
          <w:rFonts w:ascii="Garamond" w:hAnsi="Garamond" w:cs="Times New Roman"/>
          <w:sz w:val="24"/>
          <w:szCs w:val="24"/>
        </w:rPr>
        <w:t xml:space="preserve">Storm, suggested stopping in the office and saying hello. The last week to submit Arts Grants is coming to its deadline, which is January 16, by 11:59 P.m. There are three categories Tier I, Tier II and Tier III. The first year electronic applications can be submitted as well as paper applications. </w:t>
      </w:r>
      <w:r w:rsidR="007C707E">
        <w:rPr>
          <w:rFonts w:ascii="Garamond" w:hAnsi="Garamond" w:cs="Times New Roman"/>
          <w:sz w:val="24"/>
          <w:szCs w:val="24"/>
        </w:rPr>
        <w:t xml:space="preserve">Jury’s will be assembled as well to help assist with Tier I and Tier II. </w:t>
      </w:r>
      <w:r w:rsidR="009E18D0">
        <w:rPr>
          <w:rFonts w:ascii="Garamond" w:hAnsi="Garamond" w:cs="Times New Roman"/>
          <w:sz w:val="24"/>
          <w:szCs w:val="24"/>
        </w:rPr>
        <w:t xml:space="preserve">Ashanti Files will be celebrated and there will be a virtual celebration to which all will be invited to share in her experiences and achievements. </w:t>
      </w:r>
    </w:p>
    <w:p w14:paraId="27D8DA5F" w14:textId="7D1D87E5" w:rsidR="00A70EFB" w:rsidRPr="00100D48" w:rsidRDefault="00A70EFB" w:rsidP="00A70EFB">
      <w:pPr>
        <w:spacing w:after="0" w:line="240" w:lineRule="auto"/>
        <w:jc w:val="both"/>
        <w:rPr>
          <w:rFonts w:ascii="Garamond" w:hAnsi="Garamond" w:cs="Times New Roman"/>
          <w:sz w:val="24"/>
          <w:szCs w:val="24"/>
        </w:rPr>
      </w:pPr>
    </w:p>
    <w:p w14:paraId="6D16CA30" w14:textId="65E0E76D" w:rsidR="00756857" w:rsidRPr="00100D48" w:rsidRDefault="00756857" w:rsidP="00F6139C">
      <w:pPr>
        <w:pStyle w:val="ListParagraph"/>
        <w:spacing w:after="0" w:line="240" w:lineRule="auto"/>
        <w:ind w:left="2160"/>
        <w:jc w:val="both"/>
        <w:rPr>
          <w:rFonts w:ascii="Garamond" w:hAnsi="Garamond" w:cs="Times New Roman"/>
          <w:sz w:val="24"/>
          <w:szCs w:val="24"/>
        </w:rPr>
      </w:pPr>
    </w:p>
    <w:p w14:paraId="43BCB67C" w14:textId="77777777" w:rsidR="00195FAA" w:rsidRPr="00100D48" w:rsidRDefault="00195FAA" w:rsidP="00195FAA">
      <w:pPr>
        <w:pStyle w:val="ListParagraph"/>
        <w:numPr>
          <w:ilvl w:val="0"/>
          <w:numId w:val="2"/>
        </w:numPr>
        <w:spacing w:after="0" w:line="240" w:lineRule="auto"/>
        <w:rPr>
          <w:rFonts w:ascii="Garamond" w:hAnsi="Garamond" w:cs="Times New Roman"/>
          <w:b/>
          <w:sz w:val="24"/>
          <w:szCs w:val="24"/>
        </w:rPr>
      </w:pPr>
      <w:r w:rsidRPr="00100D48">
        <w:rPr>
          <w:rFonts w:ascii="Garamond" w:hAnsi="Garamond" w:cs="Times New Roman"/>
          <w:b/>
          <w:sz w:val="24"/>
          <w:szCs w:val="24"/>
        </w:rPr>
        <w:t>NEW BUSINESS</w:t>
      </w:r>
    </w:p>
    <w:p w14:paraId="28AC6229" w14:textId="2E7CC532" w:rsidR="00DD3A2B" w:rsidRDefault="00CC6AA3" w:rsidP="00CC6AA3">
      <w:pPr>
        <w:pStyle w:val="ListParagraph"/>
        <w:numPr>
          <w:ilvl w:val="1"/>
          <w:numId w:val="2"/>
        </w:numPr>
        <w:spacing w:after="0" w:line="240" w:lineRule="auto"/>
      </w:pPr>
      <w:r>
        <w:t>Tier III Urbana Arts Grants Process Overview The Arts and Culture Coordination will give an overview of the scoring sheets in advance of the January 18th Special Meeting for Tier III Grant Presentations.</w:t>
      </w:r>
    </w:p>
    <w:p w14:paraId="7CADB16E" w14:textId="77777777" w:rsidR="00CC6AA3" w:rsidRPr="00100D48" w:rsidRDefault="00CC6AA3" w:rsidP="00CC6AA3">
      <w:pPr>
        <w:pStyle w:val="ListParagraph"/>
        <w:spacing w:after="0" w:line="240" w:lineRule="auto"/>
        <w:ind w:left="1350"/>
        <w:rPr>
          <w:rFonts w:ascii="Garamond" w:hAnsi="Garamond" w:cs="Times New Roman"/>
          <w:sz w:val="24"/>
          <w:szCs w:val="24"/>
        </w:rPr>
      </w:pPr>
    </w:p>
    <w:p w14:paraId="083BB07C" w14:textId="77777777" w:rsidR="009A2923" w:rsidRPr="00100D48" w:rsidRDefault="009A2923" w:rsidP="00A534D1">
      <w:pPr>
        <w:spacing w:after="0" w:line="240" w:lineRule="auto"/>
        <w:ind w:left="720"/>
        <w:rPr>
          <w:rFonts w:ascii="Garamond" w:hAnsi="Garamond" w:cs="Times New Roman"/>
          <w:sz w:val="24"/>
          <w:szCs w:val="24"/>
        </w:rPr>
      </w:pPr>
    </w:p>
    <w:p w14:paraId="73097231" w14:textId="77777777" w:rsidR="001F1685" w:rsidRPr="00100D48" w:rsidRDefault="001F1685" w:rsidP="001F1685">
      <w:pPr>
        <w:pStyle w:val="ListParagraph"/>
        <w:numPr>
          <w:ilvl w:val="0"/>
          <w:numId w:val="2"/>
        </w:numPr>
        <w:spacing w:after="0" w:line="240" w:lineRule="auto"/>
        <w:rPr>
          <w:rFonts w:ascii="Garamond" w:hAnsi="Garamond" w:cs="Times New Roman"/>
          <w:b/>
          <w:sz w:val="24"/>
          <w:szCs w:val="24"/>
        </w:rPr>
      </w:pPr>
      <w:r w:rsidRPr="00100D48">
        <w:rPr>
          <w:rFonts w:ascii="Garamond" w:hAnsi="Garamond" w:cs="Times New Roman"/>
          <w:b/>
          <w:sz w:val="24"/>
          <w:szCs w:val="24"/>
        </w:rPr>
        <w:t>ADJOURNMENT</w:t>
      </w:r>
    </w:p>
    <w:p w14:paraId="4F74795A" w14:textId="1CE6BC40" w:rsidR="00BE051D" w:rsidRPr="00100D48" w:rsidRDefault="00F4693F" w:rsidP="00BE051D">
      <w:pPr>
        <w:spacing w:after="0" w:line="240" w:lineRule="auto"/>
        <w:ind w:left="720"/>
        <w:rPr>
          <w:rFonts w:ascii="Garamond" w:hAnsi="Garamond" w:cs="Times New Roman"/>
          <w:sz w:val="24"/>
          <w:szCs w:val="24"/>
        </w:rPr>
      </w:pPr>
      <w:r w:rsidRPr="00100D48">
        <w:rPr>
          <w:rFonts w:ascii="Garamond" w:hAnsi="Garamond" w:cs="Times New Roman"/>
          <w:sz w:val="24"/>
          <w:szCs w:val="24"/>
        </w:rPr>
        <w:t>With no further business</w:t>
      </w:r>
      <w:r w:rsidR="00BE051D" w:rsidRPr="00100D48">
        <w:rPr>
          <w:rFonts w:ascii="Garamond" w:hAnsi="Garamond" w:cs="Times New Roman"/>
          <w:sz w:val="24"/>
          <w:szCs w:val="24"/>
        </w:rPr>
        <w:t xml:space="preserve">, </w:t>
      </w:r>
      <w:r w:rsidR="00C16654">
        <w:rPr>
          <w:rFonts w:ascii="Garamond" w:hAnsi="Garamond" w:cs="Times New Roman"/>
          <w:sz w:val="24"/>
          <w:szCs w:val="24"/>
        </w:rPr>
        <w:t>Hedlund</w:t>
      </w:r>
      <w:r w:rsidRPr="00100D48">
        <w:rPr>
          <w:rFonts w:ascii="Garamond" w:hAnsi="Garamond" w:cs="Times New Roman"/>
          <w:sz w:val="24"/>
          <w:szCs w:val="24"/>
        </w:rPr>
        <w:t xml:space="preserve"> </w:t>
      </w:r>
      <w:r w:rsidR="00BE051D" w:rsidRPr="00100D48">
        <w:rPr>
          <w:rFonts w:ascii="Garamond" w:hAnsi="Garamond" w:cs="Times New Roman"/>
          <w:sz w:val="24"/>
          <w:szCs w:val="24"/>
        </w:rPr>
        <w:t>declar</w:t>
      </w:r>
      <w:r w:rsidRPr="00100D48">
        <w:rPr>
          <w:rFonts w:ascii="Garamond" w:hAnsi="Garamond" w:cs="Times New Roman"/>
          <w:sz w:val="24"/>
          <w:szCs w:val="24"/>
        </w:rPr>
        <w:t xml:space="preserve">ed the meeting adjourned at </w:t>
      </w:r>
      <w:r w:rsidR="00794A79">
        <w:rPr>
          <w:rFonts w:ascii="Garamond" w:hAnsi="Garamond" w:cs="Times New Roman"/>
          <w:sz w:val="24"/>
          <w:szCs w:val="24"/>
        </w:rPr>
        <w:t xml:space="preserve">6:06 P.M. </w:t>
      </w:r>
      <w:bookmarkStart w:id="0" w:name="_GoBack"/>
      <w:bookmarkEnd w:id="0"/>
    </w:p>
    <w:p w14:paraId="044FAC29" w14:textId="77777777" w:rsidR="001F1685" w:rsidRPr="00100D48" w:rsidRDefault="001F1685" w:rsidP="001F1685">
      <w:pPr>
        <w:spacing w:after="0" w:line="240" w:lineRule="auto"/>
        <w:ind w:left="720"/>
        <w:rPr>
          <w:rFonts w:ascii="Garamond" w:hAnsi="Garamond" w:cs="Times New Roman"/>
          <w:sz w:val="24"/>
          <w:szCs w:val="24"/>
        </w:rPr>
      </w:pPr>
    </w:p>
    <w:p w14:paraId="7F2AF129" w14:textId="77777777" w:rsidR="000D404B" w:rsidRPr="00100D48" w:rsidRDefault="000D404B" w:rsidP="001F1685">
      <w:pPr>
        <w:spacing w:after="0" w:line="240" w:lineRule="auto"/>
        <w:ind w:left="720"/>
        <w:rPr>
          <w:rFonts w:ascii="Garamond" w:hAnsi="Garamond" w:cs="Times New Roman"/>
          <w:sz w:val="24"/>
          <w:szCs w:val="24"/>
        </w:rPr>
      </w:pPr>
    </w:p>
    <w:sectPr w:rsidR="000D404B" w:rsidRPr="00100D48" w:rsidSect="00145F84">
      <w:headerReference w:type="default" r:id="rId10"/>
      <w:pgSz w:w="12240" w:h="15840"/>
      <w:pgMar w:top="1440" w:right="1440" w:bottom="99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96E29" w16cex:dateUtc="2020-09-02T06:04:00Z"/>
  <w16cex:commentExtensible w16cex:durableId="22F96E44" w16cex:dateUtc="2020-09-02T06:05:00Z"/>
  <w16cex:commentExtensible w16cex:durableId="22F96E60" w16cex:dateUtc="2020-09-02T06:05:00Z"/>
  <w16cex:commentExtensible w16cex:durableId="22F96E11" w16cex:dateUtc="2020-09-02T06:04:00Z"/>
  <w16cex:commentExtensible w16cex:durableId="22F96E6E" w16cex:dateUtc="2020-09-02T06:05:00Z"/>
  <w16cex:commentExtensible w16cex:durableId="22F96E85" w16cex:dateUtc="2020-09-02T0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9288EB" w16cid:durableId="22F96E29"/>
  <w16cid:commentId w16cid:paraId="07FBAB82" w16cid:durableId="22F96E44"/>
  <w16cid:commentId w16cid:paraId="420A0A45" w16cid:durableId="22F96E60"/>
  <w16cid:commentId w16cid:paraId="4D86D9A7" w16cid:durableId="22F96E11"/>
  <w16cid:commentId w16cid:paraId="642EE068" w16cid:durableId="22F96E6E"/>
  <w16cid:commentId w16cid:paraId="232A6A48" w16cid:durableId="22F96E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DF365" w14:textId="77777777" w:rsidR="003A0A46" w:rsidRDefault="003A0A46" w:rsidP="001F1685">
      <w:pPr>
        <w:spacing w:after="0" w:line="240" w:lineRule="auto"/>
      </w:pPr>
      <w:r>
        <w:separator/>
      </w:r>
    </w:p>
  </w:endnote>
  <w:endnote w:type="continuationSeparator" w:id="0">
    <w:p w14:paraId="5BF29EC5" w14:textId="77777777" w:rsidR="003A0A46" w:rsidRDefault="003A0A46" w:rsidP="001F1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78189" w14:textId="77777777" w:rsidR="003A0A46" w:rsidRDefault="003A0A46" w:rsidP="001F1685">
      <w:pPr>
        <w:spacing w:after="0" w:line="240" w:lineRule="auto"/>
      </w:pPr>
      <w:r>
        <w:separator/>
      </w:r>
    </w:p>
  </w:footnote>
  <w:footnote w:type="continuationSeparator" w:id="0">
    <w:p w14:paraId="10E44D8E" w14:textId="77777777" w:rsidR="003A0A46" w:rsidRDefault="003A0A46" w:rsidP="001F1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4AB31" w14:textId="1AC46061" w:rsidR="001F1685" w:rsidRPr="00686435" w:rsidRDefault="001A7EB5" w:rsidP="00C71E83">
    <w:pPr>
      <w:pStyle w:val="Header"/>
      <w:jc w:val="right"/>
      <w:rPr>
        <w:rFonts w:ascii="Times New Roman" w:hAnsi="Times New Roman" w:cs="Times New Roman"/>
      </w:rPr>
    </w:pPr>
    <w:sdt>
      <w:sdtPr>
        <w:rPr>
          <w:rFonts w:ascii="Times New Roman" w:hAnsi="Times New Roman" w:cs="Times New Roman"/>
        </w:rPr>
        <w:id w:val="-1977751487"/>
        <w:docPartObj>
          <w:docPartGallery w:val="Watermarks"/>
          <w:docPartUnique/>
        </w:docPartObj>
      </w:sdtPr>
      <w:sdtEndPr/>
      <w:sdtContent>
        <w:r>
          <w:rPr>
            <w:rFonts w:ascii="Times New Roman" w:hAnsi="Times New Roman" w:cs="Times New Roman"/>
            <w:noProof/>
          </w:rPr>
          <w:pict w14:anchorId="3E42E2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D41"/>
    <w:multiLevelType w:val="hybridMultilevel"/>
    <w:tmpl w:val="ACD4B724"/>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468A5"/>
    <w:multiLevelType w:val="hybridMultilevel"/>
    <w:tmpl w:val="297CF5C6"/>
    <w:lvl w:ilvl="0" w:tplc="51E0744C">
      <w:start w:val="5"/>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81806"/>
    <w:multiLevelType w:val="hybridMultilevel"/>
    <w:tmpl w:val="3E128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057C7D"/>
    <w:multiLevelType w:val="hybridMultilevel"/>
    <w:tmpl w:val="23DABA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AA"/>
    <w:rsid w:val="000135E7"/>
    <w:rsid w:val="00017D10"/>
    <w:rsid w:val="0004048D"/>
    <w:rsid w:val="000513B0"/>
    <w:rsid w:val="00066AA6"/>
    <w:rsid w:val="000815AB"/>
    <w:rsid w:val="00085014"/>
    <w:rsid w:val="00087CB4"/>
    <w:rsid w:val="000925B9"/>
    <w:rsid w:val="00093E88"/>
    <w:rsid w:val="000B77D6"/>
    <w:rsid w:val="000D404B"/>
    <w:rsid w:val="000D49F8"/>
    <w:rsid w:val="000F24F5"/>
    <w:rsid w:val="000F26A8"/>
    <w:rsid w:val="00100D48"/>
    <w:rsid w:val="00111064"/>
    <w:rsid w:val="00134FF3"/>
    <w:rsid w:val="00141CA8"/>
    <w:rsid w:val="00145F84"/>
    <w:rsid w:val="00146BA3"/>
    <w:rsid w:val="00170B6D"/>
    <w:rsid w:val="0019091C"/>
    <w:rsid w:val="00195FAA"/>
    <w:rsid w:val="001A7EB5"/>
    <w:rsid w:val="001C13FA"/>
    <w:rsid w:val="001C2097"/>
    <w:rsid w:val="001E1E42"/>
    <w:rsid w:val="001F1685"/>
    <w:rsid w:val="00200CCD"/>
    <w:rsid w:val="00201A06"/>
    <w:rsid w:val="002208FC"/>
    <w:rsid w:val="00231AB0"/>
    <w:rsid w:val="00235F34"/>
    <w:rsid w:val="002369D7"/>
    <w:rsid w:val="002420DC"/>
    <w:rsid w:val="00292A32"/>
    <w:rsid w:val="002B3334"/>
    <w:rsid w:val="002B7CEF"/>
    <w:rsid w:val="002D6A35"/>
    <w:rsid w:val="00362EF1"/>
    <w:rsid w:val="00365B4C"/>
    <w:rsid w:val="003666B1"/>
    <w:rsid w:val="003738D0"/>
    <w:rsid w:val="00395D9A"/>
    <w:rsid w:val="003A0A46"/>
    <w:rsid w:val="003B0E5A"/>
    <w:rsid w:val="003E1AAC"/>
    <w:rsid w:val="003E7BC7"/>
    <w:rsid w:val="003F03BA"/>
    <w:rsid w:val="00404603"/>
    <w:rsid w:val="00415F32"/>
    <w:rsid w:val="004228DC"/>
    <w:rsid w:val="00433898"/>
    <w:rsid w:val="00450D34"/>
    <w:rsid w:val="00474EF1"/>
    <w:rsid w:val="00492E84"/>
    <w:rsid w:val="004C7505"/>
    <w:rsid w:val="004D1294"/>
    <w:rsid w:val="00501BB8"/>
    <w:rsid w:val="005057D0"/>
    <w:rsid w:val="00524E11"/>
    <w:rsid w:val="00537279"/>
    <w:rsid w:val="0055217C"/>
    <w:rsid w:val="00564AC5"/>
    <w:rsid w:val="0057171E"/>
    <w:rsid w:val="0059234D"/>
    <w:rsid w:val="005A3168"/>
    <w:rsid w:val="00611C96"/>
    <w:rsid w:val="00615827"/>
    <w:rsid w:val="00635416"/>
    <w:rsid w:val="00656A53"/>
    <w:rsid w:val="00686435"/>
    <w:rsid w:val="006973C8"/>
    <w:rsid w:val="006A38BC"/>
    <w:rsid w:val="006B062E"/>
    <w:rsid w:val="006B77B3"/>
    <w:rsid w:val="006C6F4F"/>
    <w:rsid w:val="006D7672"/>
    <w:rsid w:val="007139D3"/>
    <w:rsid w:val="00747246"/>
    <w:rsid w:val="00756857"/>
    <w:rsid w:val="0076048F"/>
    <w:rsid w:val="0078411E"/>
    <w:rsid w:val="00794A79"/>
    <w:rsid w:val="007C707E"/>
    <w:rsid w:val="007D1BE1"/>
    <w:rsid w:val="007D58F4"/>
    <w:rsid w:val="007F4176"/>
    <w:rsid w:val="008051AE"/>
    <w:rsid w:val="008306BD"/>
    <w:rsid w:val="00866E0B"/>
    <w:rsid w:val="0087444E"/>
    <w:rsid w:val="008862E6"/>
    <w:rsid w:val="00893330"/>
    <w:rsid w:val="008D5487"/>
    <w:rsid w:val="00910483"/>
    <w:rsid w:val="00947272"/>
    <w:rsid w:val="009636A1"/>
    <w:rsid w:val="00964E83"/>
    <w:rsid w:val="00965CBB"/>
    <w:rsid w:val="00971AD3"/>
    <w:rsid w:val="009758CF"/>
    <w:rsid w:val="009A2923"/>
    <w:rsid w:val="009E18D0"/>
    <w:rsid w:val="009F54D1"/>
    <w:rsid w:val="00A04502"/>
    <w:rsid w:val="00A13B42"/>
    <w:rsid w:val="00A3146B"/>
    <w:rsid w:val="00A35365"/>
    <w:rsid w:val="00A42AD6"/>
    <w:rsid w:val="00A43AF2"/>
    <w:rsid w:val="00A455F1"/>
    <w:rsid w:val="00A534D1"/>
    <w:rsid w:val="00A70EFB"/>
    <w:rsid w:val="00A7266B"/>
    <w:rsid w:val="00A943A9"/>
    <w:rsid w:val="00A95DDD"/>
    <w:rsid w:val="00A97762"/>
    <w:rsid w:val="00AA133B"/>
    <w:rsid w:val="00B07294"/>
    <w:rsid w:val="00B100D5"/>
    <w:rsid w:val="00B16DAA"/>
    <w:rsid w:val="00B23438"/>
    <w:rsid w:val="00B520FC"/>
    <w:rsid w:val="00B631EC"/>
    <w:rsid w:val="00B632A3"/>
    <w:rsid w:val="00B87FA4"/>
    <w:rsid w:val="00BB0C4F"/>
    <w:rsid w:val="00BC0EB1"/>
    <w:rsid w:val="00BD0011"/>
    <w:rsid w:val="00BE051D"/>
    <w:rsid w:val="00C16654"/>
    <w:rsid w:val="00C57CBD"/>
    <w:rsid w:val="00C71E83"/>
    <w:rsid w:val="00C75141"/>
    <w:rsid w:val="00CC3C53"/>
    <w:rsid w:val="00CC607C"/>
    <w:rsid w:val="00CC6AA3"/>
    <w:rsid w:val="00CE114C"/>
    <w:rsid w:val="00D10993"/>
    <w:rsid w:val="00D13553"/>
    <w:rsid w:val="00D35EDC"/>
    <w:rsid w:val="00D472EF"/>
    <w:rsid w:val="00D6356C"/>
    <w:rsid w:val="00D7503D"/>
    <w:rsid w:val="00D8153F"/>
    <w:rsid w:val="00DA1D01"/>
    <w:rsid w:val="00DB1FC5"/>
    <w:rsid w:val="00DD3A2B"/>
    <w:rsid w:val="00DF7547"/>
    <w:rsid w:val="00E2717B"/>
    <w:rsid w:val="00E2741A"/>
    <w:rsid w:val="00E44765"/>
    <w:rsid w:val="00E56137"/>
    <w:rsid w:val="00E71C0F"/>
    <w:rsid w:val="00EA19B5"/>
    <w:rsid w:val="00EA3BE7"/>
    <w:rsid w:val="00EA55EB"/>
    <w:rsid w:val="00ED0C62"/>
    <w:rsid w:val="00F213D5"/>
    <w:rsid w:val="00F4693F"/>
    <w:rsid w:val="00F53F35"/>
    <w:rsid w:val="00F6139C"/>
    <w:rsid w:val="00F65CF8"/>
    <w:rsid w:val="00F711F2"/>
    <w:rsid w:val="00F77D9B"/>
    <w:rsid w:val="00F83181"/>
    <w:rsid w:val="00F92C88"/>
    <w:rsid w:val="00FA2759"/>
    <w:rsid w:val="00FB2A85"/>
    <w:rsid w:val="00FD0C73"/>
    <w:rsid w:val="00FD1EC4"/>
    <w:rsid w:val="00FE2EFB"/>
    <w:rsid w:val="00FE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5A68DD97"/>
  <w15:chartTrackingRefBased/>
  <w15:docId w15:val="{82DF24C2-D8BA-4D01-8CFB-A7709767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FAA"/>
    <w:pPr>
      <w:ind w:left="720"/>
      <w:contextualSpacing/>
    </w:pPr>
  </w:style>
  <w:style w:type="paragraph" w:styleId="Header">
    <w:name w:val="header"/>
    <w:basedOn w:val="Normal"/>
    <w:link w:val="HeaderChar"/>
    <w:uiPriority w:val="99"/>
    <w:unhideWhenUsed/>
    <w:rsid w:val="001F1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685"/>
  </w:style>
  <w:style w:type="paragraph" w:styleId="Footer">
    <w:name w:val="footer"/>
    <w:basedOn w:val="Normal"/>
    <w:link w:val="FooterChar"/>
    <w:uiPriority w:val="99"/>
    <w:unhideWhenUsed/>
    <w:rsid w:val="001F1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685"/>
  </w:style>
  <w:style w:type="character" w:styleId="CommentReference">
    <w:name w:val="annotation reference"/>
    <w:basedOn w:val="DefaultParagraphFont"/>
    <w:uiPriority w:val="99"/>
    <w:semiHidden/>
    <w:unhideWhenUsed/>
    <w:rsid w:val="00EA19B5"/>
    <w:rPr>
      <w:sz w:val="16"/>
      <w:szCs w:val="16"/>
    </w:rPr>
  </w:style>
  <w:style w:type="paragraph" w:styleId="CommentText">
    <w:name w:val="annotation text"/>
    <w:basedOn w:val="Normal"/>
    <w:link w:val="CommentTextChar"/>
    <w:uiPriority w:val="99"/>
    <w:semiHidden/>
    <w:unhideWhenUsed/>
    <w:rsid w:val="00EA19B5"/>
    <w:pPr>
      <w:spacing w:line="240" w:lineRule="auto"/>
    </w:pPr>
    <w:rPr>
      <w:sz w:val="20"/>
      <w:szCs w:val="20"/>
    </w:rPr>
  </w:style>
  <w:style w:type="character" w:customStyle="1" w:styleId="CommentTextChar">
    <w:name w:val="Comment Text Char"/>
    <w:basedOn w:val="DefaultParagraphFont"/>
    <w:link w:val="CommentText"/>
    <w:uiPriority w:val="99"/>
    <w:semiHidden/>
    <w:rsid w:val="00EA19B5"/>
    <w:rPr>
      <w:sz w:val="20"/>
      <w:szCs w:val="20"/>
    </w:rPr>
  </w:style>
  <w:style w:type="paragraph" w:styleId="CommentSubject">
    <w:name w:val="annotation subject"/>
    <w:basedOn w:val="CommentText"/>
    <w:next w:val="CommentText"/>
    <w:link w:val="CommentSubjectChar"/>
    <w:uiPriority w:val="99"/>
    <w:semiHidden/>
    <w:unhideWhenUsed/>
    <w:rsid w:val="00EA19B5"/>
    <w:rPr>
      <w:b/>
      <w:bCs/>
    </w:rPr>
  </w:style>
  <w:style w:type="character" w:customStyle="1" w:styleId="CommentSubjectChar">
    <w:name w:val="Comment Subject Char"/>
    <w:basedOn w:val="CommentTextChar"/>
    <w:link w:val="CommentSubject"/>
    <w:uiPriority w:val="99"/>
    <w:semiHidden/>
    <w:rsid w:val="00EA19B5"/>
    <w:rPr>
      <w:b/>
      <w:bCs/>
      <w:sz w:val="20"/>
      <w:szCs w:val="20"/>
    </w:rPr>
  </w:style>
  <w:style w:type="paragraph" w:styleId="BalloonText">
    <w:name w:val="Balloon Text"/>
    <w:basedOn w:val="Normal"/>
    <w:link w:val="BalloonTextChar"/>
    <w:uiPriority w:val="99"/>
    <w:semiHidden/>
    <w:unhideWhenUsed/>
    <w:rsid w:val="00EA1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9B5"/>
    <w:rPr>
      <w:rFonts w:ascii="Segoe UI" w:hAnsi="Segoe UI" w:cs="Segoe UI"/>
      <w:sz w:val="18"/>
      <w:szCs w:val="18"/>
    </w:rPr>
  </w:style>
  <w:style w:type="character" w:styleId="Hyperlink">
    <w:name w:val="Hyperlink"/>
    <w:basedOn w:val="DefaultParagraphFont"/>
    <w:uiPriority w:val="99"/>
    <w:unhideWhenUsed/>
    <w:rsid w:val="005717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urbanaillinois.us/node/94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F64C4-2086-4988-A05D-9E676F88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Urbana, Illinois</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Hicks-Layman, Heather</dc:creator>
  <cp:keywords/>
  <dc:description/>
  <cp:lastModifiedBy>Wilder-Scaff, Laura</cp:lastModifiedBy>
  <cp:revision>2</cp:revision>
  <cp:lastPrinted>2020-11-19T20:50:00Z</cp:lastPrinted>
  <dcterms:created xsi:type="dcterms:W3CDTF">2022-03-04T16:34:00Z</dcterms:created>
  <dcterms:modified xsi:type="dcterms:W3CDTF">2022-03-04T16:34:00Z</dcterms:modified>
</cp:coreProperties>
</file>