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7BF1" w14:textId="71251D55" w:rsidR="00613BC4" w:rsidRPr="00775C31" w:rsidRDefault="00613BC4" w:rsidP="00E75320">
      <w:pPr>
        <w:tabs>
          <w:tab w:val="left" w:pos="360"/>
        </w:tabs>
        <w:spacing w:after="0" w:line="360" w:lineRule="auto"/>
        <w:ind w:left="360" w:hanging="360"/>
        <w:rPr>
          <w:sz w:val="20"/>
          <w:szCs w:val="20"/>
          <w:u w:val="single"/>
        </w:rPr>
      </w:pPr>
      <w:r w:rsidRPr="00775C31">
        <w:rPr>
          <w:sz w:val="20"/>
          <w:szCs w:val="20"/>
        </w:rPr>
        <w:t>Name of Developer:</w:t>
      </w:r>
      <w:r w:rsidR="0083747A" w:rsidRPr="00775C31">
        <w:rPr>
          <w:sz w:val="20"/>
          <w:szCs w:val="20"/>
        </w:rPr>
        <w:t xml:space="preserve">    </w:t>
      </w:r>
      <w:r w:rsidRPr="00775C31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213979963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bookmarkStart w:id="0" w:name="Text1"/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</w:rPr>
            <w:fldChar w:fldCharType="end"/>
          </w:r>
          <w:bookmarkEnd w:id="0"/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="0083747A"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3747A" w:rsidRPr="00775C31">
            <w:rPr>
              <w:sz w:val="20"/>
              <w:szCs w:val="20"/>
              <w:u w:val="single"/>
            </w:rPr>
            <w:instrText xml:space="preserve"> FORMTEXT </w:instrText>
          </w:r>
          <w:r w:rsidR="0083747A" w:rsidRPr="00775C31">
            <w:rPr>
              <w:sz w:val="20"/>
              <w:szCs w:val="20"/>
              <w:u w:val="single"/>
            </w:rPr>
          </w:r>
          <w:r w:rsidR="0083747A" w:rsidRPr="00775C31">
            <w:rPr>
              <w:sz w:val="20"/>
              <w:szCs w:val="20"/>
              <w:u w:val="single"/>
            </w:rPr>
            <w:fldChar w:fldCharType="separate"/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sz w:val="20"/>
              <w:szCs w:val="20"/>
              <w:u w:val="single"/>
            </w:rPr>
            <w:fldChar w:fldCharType="end"/>
          </w:r>
          <w:r w:rsidR="0083747A"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3747A" w:rsidRPr="00775C31">
            <w:rPr>
              <w:sz w:val="20"/>
              <w:szCs w:val="20"/>
              <w:u w:val="single"/>
            </w:rPr>
            <w:instrText xml:space="preserve"> FORMTEXT </w:instrText>
          </w:r>
          <w:r w:rsidR="0083747A" w:rsidRPr="00775C31">
            <w:rPr>
              <w:sz w:val="20"/>
              <w:szCs w:val="20"/>
              <w:u w:val="single"/>
            </w:rPr>
          </w:r>
          <w:r w:rsidR="0083747A" w:rsidRPr="00775C31">
            <w:rPr>
              <w:sz w:val="20"/>
              <w:szCs w:val="20"/>
              <w:u w:val="single"/>
            </w:rPr>
            <w:fldChar w:fldCharType="separate"/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="0083747A"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3747A" w:rsidRPr="00775C31">
            <w:rPr>
              <w:sz w:val="20"/>
              <w:szCs w:val="20"/>
              <w:u w:val="single"/>
            </w:rPr>
            <w:instrText xml:space="preserve"> FORMTEXT </w:instrText>
          </w:r>
          <w:r w:rsidR="0083747A" w:rsidRPr="00775C31">
            <w:rPr>
              <w:sz w:val="20"/>
              <w:szCs w:val="20"/>
              <w:u w:val="single"/>
            </w:rPr>
          </w:r>
          <w:r w:rsidR="0083747A" w:rsidRPr="00775C31">
            <w:rPr>
              <w:sz w:val="20"/>
              <w:szCs w:val="20"/>
              <w:u w:val="single"/>
            </w:rPr>
            <w:fldChar w:fldCharType="separate"/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sz w:val="20"/>
              <w:szCs w:val="20"/>
              <w:u w:val="single"/>
            </w:rPr>
            <w:fldChar w:fldCharType="end"/>
          </w:r>
          <w:r w:rsidR="0083747A"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3747A" w:rsidRPr="00775C31">
            <w:rPr>
              <w:sz w:val="20"/>
              <w:szCs w:val="20"/>
              <w:u w:val="single"/>
            </w:rPr>
            <w:instrText xml:space="preserve"> FORMTEXT </w:instrText>
          </w:r>
          <w:r w:rsidR="0083747A" w:rsidRPr="00775C31">
            <w:rPr>
              <w:sz w:val="20"/>
              <w:szCs w:val="20"/>
              <w:u w:val="single"/>
            </w:rPr>
          </w:r>
          <w:r w:rsidR="0083747A" w:rsidRPr="00775C31">
            <w:rPr>
              <w:sz w:val="20"/>
              <w:szCs w:val="20"/>
              <w:u w:val="single"/>
            </w:rPr>
            <w:fldChar w:fldCharType="separate"/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sz w:val="20"/>
              <w:szCs w:val="20"/>
              <w:u w:val="single"/>
            </w:rPr>
            <w:fldChar w:fldCharType="end"/>
          </w:r>
          <w:r w:rsidR="0083747A"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3747A" w:rsidRPr="00775C31">
            <w:rPr>
              <w:sz w:val="20"/>
              <w:szCs w:val="20"/>
              <w:u w:val="single"/>
            </w:rPr>
            <w:instrText xml:space="preserve"> FORMTEXT </w:instrText>
          </w:r>
          <w:r w:rsidR="0083747A" w:rsidRPr="00775C31">
            <w:rPr>
              <w:sz w:val="20"/>
              <w:szCs w:val="20"/>
              <w:u w:val="single"/>
            </w:rPr>
          </w:r>
          <w:r w:rsidR="0083747A" w:rsidRPr="00775C31">
            <w:rPr>
              <w:sz w:val="20"/>
              <w:szCs w:val="20"/>
              <w:u w:val="single"/>
            </w:rPr>
            <w:fldChar w:fldCharType="separate"/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sz w:val="20"/>
              <w:szCs w:val="20"/>
              <w:u w:val="single"/>
            </w:rPr>
            <w:fldChar w:fldCharType="end"/>
          </w:r>
          <w:r w:rsidR="0083747A"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3747A" w:rsidRPr="00775C31">
            <w:rPr>
              <w:sz w:val="20"/>
              <w:szCs w:val="20"/>
              <w:u w:val="single"/>
            </w:rPr>
            <w:instrText xml:space="preserve"> FORMTEXT </w:instrText>
          </w:r>
          <w:r w:rsidR="0083747A" w:rsidRPr="00775C31">
            <w:rPr>
              <w:sz w:val="20"/>
              <w:szCs w:val="20"/>
              <w:u w:val="single"/>
            </w:rPr>
          </w:r>
          <w:r w:rsidR="0083747A" w:rsidRPr="00775C31">
            <w:rPr>
              <w:sz w:val="20"/>
              <w:szCs w:val="20"/>
              <w:u w:val="single"/>
            </w:rPr>
            <w:fldChar w:fldCharType="separate"/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</w:sdtContent>
      </w:sdt>
    </w:p>
    <w:p w14:paraId="31A7966E" w14:textId="7496B7C9" w:rsidR="00613BC4" w:rsidRPr="00775C31" w:rsidRDefault="00613BC4" w:rsidP="00BD5ED5">
      <w:pPr>
        <w:spacing w:after="0" w:line="360" w:lineRule="auto"/>
        <w:rPr>
          <w:sz w:val="20"/>
          <w:szCs w:val="20"/>
        </w:rPr>
      </w:pPr>
      <w:r w:rsidRPr="00775C31">
        <w:rPr>
          <w:sz w:val="20"/>
          <w:szCs w:val="20"/>
        </w:rPr>
        <w:t xml:space="preserve">Name of </w:t>
      </w:r>
      <w:r w:rsidR="00BD5ED5" w:rsidRPr="00775C31">
        <w:rPr>
          <w:sz w:val="20"/>
          <w:szCs w:val="20"/>
        </w:rPr>
        <w:t>D</w:t>
      </w:r>
      <w:r w:rsidRPr="00775C31">
        <w:rPr>
          <w:sz w:val="20"/>
          <w:szCs w:val="20"/>
        </w:rPr>
        <w:t xml:space="preserve">evelopment:     </w:t>
      </w:r>
      <w:sdt>
        <w:sdtPr>
          <w:rPr>
            <w:sz w:val="20"/>
            <w:szCs w:val="20"/>
          </w:rPr>
          <w:id w:val="-1440059167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="0083747A"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3747A" w:rsidRPr="00775C31">
            <w:rPr>
              <w:sz w:val="20"/>
              <w:szCs w:val="20"/>
              <w:u w:val="single"/>
            </w:rPr>
            <w:instrText xml:space="preserve"> FORMTEXT </w:instrText>
          </w:r>
          <w:r w:rsidR="0083747A" w:rsidRPr="00775C31">
            <w:rPr>
              <w:sz w:val="20"/>
              <w:szCs w:val="20"/>
              <w:u w:val="single"/>
            </w:rPr>
          </w:r>
          <w:r w:rsidR="0083747A" w:rsidRPr="00775C31">
            <w:rPr>
              <w:sz w:val="20"/>
              <w:szCs w:val="20"/>
              <w:u w:val="single"/>
            </w:rPr>
            <w:fldChar w:fldCharType="separate"/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sz w:val="20"/>
              <w:szCs w:val="20"/>
              <w:u w:val="single"/>
            </w:rPr>
            <w:fldChar w:fldCharType="end"/>
          </w:r>
          <w:r w:rsidR="0083747A"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3747A" w:rsidRPr="00775C31">
            <w:rPr>
              <w:sz w:val="20"/>
              <w:szCs w:val="20"/>
              <w:u w:val="single"/>
            </w:rPr>
            <w:instrText xml:space="preserve"> FORMTEXT </w:instrText>
          </w:r>
          <w:r w:rsidR="0083747A" w:rsidRPr="00775C31">
            <w:rPr>
              <w:sz w:val="20"/>
              <w:szCs w:val="20"/>
              <w:u w:val="single"/>
            </w:rPr>
          </w:r>
          <w:r w:rsidR="0083747A" w:rsidRPr="00775C31">
            <w:rPr>
              <w:sz w:val="20"/>
              <w:szCs w:val="20"/>
              <w:u w:val="single"/>
            </w:rPr>
            <w:fldChar w:fldCharType="separate"/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</w:sdtContent>
      </w:sdt>
      <w:r w:rsidR="00BD5ED5" w:rsidRPr="00775C31">
        <w:rPr>
          <w:sz w:val="20"/>
          <w:szCs w:val="20"/>
        </w:rPr>
        <w:t xml:space="preserve">  </w:t>
      </w:r>
      <w:r w:rsidR="0083747A" w:rsidRPr="00775C31">
        <w:rPr>
          <w:sz w:val="20"/>
          <w:szCs w:val="20"/>
        </w:rPr>
        <w:t xml:space="preserve"> </w:t>
      </w:r>
      <w:r w:rsidR="00BD5ED5" w:rsidRPr="00775C31">
        <w:rPr>
          <w:sz w:val="20"/>
          <w:szCs w:val="20"/>
        </w:rPr>
        <w:t xml:space="preserve">Phase: </w:t>
      </w:r>
      <w:sdt>
        <w:sdtPr>
          <w:rPr>
            <w:sz w:val="20"/>
            <w:szCs w:val="20"/>
          </w:rPr>
          <w:id w:val="-1745940711"/>
          <w:placeholder>
            <w:docPart w:val="DefaultPlaceholder_-1854013440"/>
          </w:placeholder>
        </w:sdtPr>
        <w:sdtContent>
          <w:r w:rsidR="00BD5ED5" w:rsidRPr="00775C31">
            <w:rPr>
              <w:sz w:val="20"/>
              <w:szCs w:val="20"/>
            </w:rPr>
            <w:t>_</w:t>
          </w:r>
          <w:r w:rsidR="0083747A" w:rsidRPr="00775C31">
            <w:rPr>
              <w:sz w:val="20"/>
              <w:szCs w:val="20"/>
            </w:rPr>
            <w:t>_</w:t>
          </w:r>
          <w:r w:rsidR="00BD5ED5" w:rsidRPr="00775C31">
            <w:rPr>
              <w:sz w:val="20"/>
              <w:szCs w:val="20"/>
            </w:rPr>
            <w:t>_</w:t>
          </w:r>
        </w:sdtContent>
      </w:sdt>
      <w:r w:rsidR="00EB3893" w:rsidRPr="00775C31">
        <w:rPr>
          <w:sz w:val="20"/>
          <w:szCs w:val="20"/>
        </w:rPr>
        <w:t xml:space="preserve"> </w:t>
      </w:r>
      <w:r w:rsidR="0083747A" w:rsidRPr="00775C31">
        <w:rPr>
          <w:sz w:val="20"/>
          <w:szCs w:val="20"/>
        </w:rPr>
        <w:t xml:space="preserve">  </w:t>
      </w:r>
      <w:r w:rsidR="00EB3893" w:rsidRPr="00775C31">
        <w:rPr>
          <w:sz w:val="20"/>
          <w:szCs w:val="20"/>
        </w:rPr>
        <w:t>Revision</w:t>
      </w:r>
      <w:r w:rsidR="00925085" w:rsidRPr="00775C31">
        <w:rPr>
          <w:sz w:val="20"/>
          <w:szCs w:val="20"/>
        </w:rPr>
        <w:t xml:space="preserve"> No.</w:t>
      </w:r>
      <w:r w:rsidR="00EB3893" w:rsidRPr="00775C3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281538640"/>
          <w:placeholder>
            <w:docPart w:val="DefaultPlaceholder_-1854013440"/>
          </w:placeholder>
        </w:sdtPr>
        <w:sdtContent>
          <w:r w:rsidR="00EB3893" w:rsidRPr="00775C31">
            <w:rPr>
              <w:sz w:val="20"/>
              <w:szCs w:val="20"/>
            </w:rPr>
            <w:t>_</w:t>
          </w:r>
          <w:r w:rsidR="0083747A" w:rsidRPr="00775C31">
            <w:rPr>
              <w:sz w:val="20"/>
              <w:szCs w:val="20"/>
            </w:rPr>
            <w:t>__</w:t>
          </w:r>
          <w:r w:rsidR="00EB3893" w:rsidRPr="00775C31">
            <w:rPr>
              <w:sz w:val="20"/>
              <w:szCs w:val="20"/>
            </w:rPr>
            <w:t>_</w:t>
          </w:r>
        </w:sdtContent>
      </w:sdt>
    </w:p>
    <w:p w14:paraId="29BCBB5F" w14:textId="0EFB1C23" w:rsidR="00BD5ED5" w:rsidRPr="00775C31" w:rsidRDefault="00BD5ED5" w:rsidP="00BD5ED5">
      <w:pPr>
        <w:spacing w:after="0" w:line="360" w:lineRule="auto"/>
        <w:rPr>
          <w:sz w:val="20"/>
          <w:szCs w:val="20"/>
        </w:rPr>
      </w:pPr>
      <w:r w:rsidRPr="00775C31">
        <w:rPr>
          <w:sz w:val="20"/>
          <w:szCs w:val="20"/>
        </w:rPr>
        <w:t xml:space="preserve">Developer’s Engineer:      </w:t>
      </w:r>
      <w:sdt>
        <w:sdtPr>
          <w:rPr>
            <w:sz w:val="20"/>
            <w:szCs w:val="20"/>
          </w:rPr>
          <w:id w:val="1817382386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="0083747A"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3747A" w:rsidRPr="00775C31">
            <w:rPr>
              <w:sz w:val="20"/>
              <w:szCs w:val="20"/>
              <w:u w:val="single"/>
            </w:rPr>
            <w:instrText xml:space="preserve"> FORMTEXT </w:instrText>
          </w:r>
          <w:r w:rsidR="0083747A" w:rsidRPr="00775C31">
            <w:rPr>
              <w:sz w:val="20"/>
              <w:szCs w:val="20"/>
              <w:u w:val="single"/>
            </w:rPr>
          </w:r>
          <w:r w:rsidR="0083747A" w:rsidRPr="00775C31">
            <w:rPr>
              <w:sz w:val="20"/>
              <w:szCs w:val="20"/>
              <w:u w:val="single"/>
            </w:rPr>
            <w:fldChar w:fldCharType="separate"/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sz w:val="20"/>
              <w:szCs w:val="20"/>
              <w:u w:val="single"/>
            </w:rPr>
            <w:fldChar w:fldCharType="end"/>
          </w:r>
          <w:r w:rsidR="0083747A"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3747A" w:rsidRPr="00775C31">
            <w:rPr>
              <w:sz w:val="20"/>
              <w:szCs w:val="20"/>
              <w:u w:val="single"/>
            </w:rPr>
            <w:instrText xml:space="preserve"> FORMTEXT </w:instrText>
          </w:r>
          <w:r w:rsidR="0083747A" w:rsidRPr="00775C31">
            <w:rPr>
              <w:sz w:val="20"/>
              <w:szCs w:val="20"/>
              <w:u w:val="single"/>
            </w:rPr>
          </w:r>
          <w:r w:rsidR="0083747A" w:rsidRPr="00775C31">
            <w:rPr>
              <w:sz w:val="20"/>
              <w:szCs w:val="20"/>
              <w:u w:val="single"/>
            </w:rPr>
            <w:fldChar w:fldCharType="separate"/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</w:sdtContent>
      </w:sdt>
      <w:r w:rsidR="00EB3893" w:rsidRPr="00775C31">
        <w:rPr>
          <w:sz w:val="20"/>
          <w:szCs w:val="20"/>
        </w:rPr>
        <w:t xml:space="preserve">  </w:t>
      </w:r>
      <w:r w:rsidR="0083747A" w:rsidRPr="00775C31">
        <w:rPr>
          <w:sz w:val="20"/>
          <w:szCs w:val="20"/>
        </w:rPr>
        <w:t xml:space="preserve">  </w:t>
      </w:r>
      <w:r w:rsidR="00925085" w:rsidRPr="00775C31">
        <w:rPr>
          <w:sz w:val="20"/>
          <w:szCs w:val="20"/>
        </w:rPr>
        <w:t xml:space="preserve">Revision date: </w:t>
      </w:r>
      <w:sdt>
        <w:sdtPr>
          <w:rPr>
            <w:sz w:val="20"/>
            <w:szCs w:val="20"/>
          </w:rPr>
          <w:id w:val="-1528477611"/>
          <w:placeholder>
            <w:docPart w:val="DefaultPlaceholder_-1854013440"/>
          </w:placeholder>
        </w:sdtPr>
        <w:sdtContent>
          <w:r w:rsidR="00EB3893" w:rsidRPr="00775C31">
            <w:rPr>
              <w:sz w:val="20"/>
              <w:szCs w:val="20"/>
            </w:rPr>
            <w:t>_____</w:t>
          </w:r>
          <w:r w:rsidR="00925085" w:rsidRPr="00775C31">
            <w:rPr>
              <w:sz w:val="20"/>
              <w:szCs w:val="20"/>
            </w:rPr>
            <w:t>__</w:t>
          </w:r>
          <w:r w:rsidR="0083747A" w:rsidRPr="00775C31">
            <w:rPr>
              <w:sz w:val="20"/>
              <w:szCs w:val="20"/>
            </w:rPr>
            <w:t>__</w:t>
          </w:r>
          <w:r w:rsidR="00925085" w:rsidRPr="00775C31">
            <w:rPr>
              <w:sz w:val="20"/>
              <w:szCs w:val="20"/>
            </w:rPr>
            <w:t>_</w:t>
          </w:r>
          <w:r w:rsidR="00EB3893" w:rsidRPr="00775C31">
            <w:rPr>
              <w:sz w:val="20"/>
              <w:szCs w:val="20"/>
            </w:rPr>
            <w:t>____</w:t>
          </w:r>
        </w:sdtContent>
      </w:sdt>
    </w:p>
    <w:p w14:paraId="0542D78D" w14:textId="25E77A78" w:rsidR="00613BC4" w:rsidRPr="00775C31" w:rsidRDefault="00613BC4" w:rsidP="00EB3893">
      <w:pPr>
        <w:tabs>
          <w:tab w:val="left" w:pos="2160"/>
          <w:tab w:val="left" w:pos="2520"/>
        </w:tabs>
        <w:spacing w:after="0" w:line="360" w:lineRule="auto"/>
        <w:rPr>
          <w:sz w:val="20"/>
          <w:szCs w:val="20"/>
        </w:rPr>
      </w:pPr>
      <w:r w:rsidRPr="00775C31">
        <w:rPr>
          <w:sz w:val="20"/>
          <w:szCs w:val="20"/>
        </w:rPr>
        <w:t>Location of Activity:</w:t>
      </w:r>
      <w:r w:rsidR="0083747A" w:rsidRPr="00775C31">
        <w:rPr>
          <w:sz w:val="20"/>
          <w:szCs w:val="20"/>
        </w:rPr>
        <w:t xml:space="preserve">   </w:t>
      </w:r>
      <w:r w:rsidR="00775C31">
        <w:rPr>
          <w:sz w:val="20"/>
          <w:szCs w:val="20"/>
        </w:rPr>
        <w:t xml:space="preserve">    </w:t>
      </w:r>
      <w:r w:rsidR="0083747A" w:rsidRPr="00775C31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2023973795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="0083747A"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3747A" w:rsidRPr="00775C31">
            <w:rPr>
              <w:sz w:val="20"/>
              <w:szCs w:val="20"/>
              <w:u w:val="single"/>
            </w:rPr>
            <w:instrText xml:space="preserve"> FORMTEXT </w:instrText>
          </w:r>
          <w:r w:rsidR="0083747A" w:rsidRPr="00775C31">
            <w:rPr>
              <w:sz w:val="20"/>
              <w:szCs w:val="20"/>
              <w:u w:val="single"/>
            </w:rPr>
          </w:r>
          <w:r w:rsidR="0083747A" w:rsidRPr="00775C31">
            <w:rPr>
              <w:sz w:val="20"/>
              <w:szCs w:val="20"/>
              <w:u w:val="single"/>
            </w:rPr>
            <w:fldChar w:fldCharType="separate"/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</w:sdtContent>
      </w:sdt>
      <w:r w:rsidR="00EB3893" w:rsidRPr="00775C31">
        <w:rPr>
          <w:sz w:val="20"/>
          <w:szCs w:val="20"/>
        </w:rPr>
        <w:t xml:space="preserve">  (Section, Twp., Range, P.M</w:t>
      </w:r>
      <w:r w:rsidR="00B45155" w:rsidRPr="00775C31">
        <w:rPr>
          <w:sz w:val="20"/>
          <w:szCs w:val="20"/>
        </w:rPr>
        <w:t>.</w:t>
      </w:r>
      <w:r w:rsidR="00EB3893" w:rsidRPr="00775C31">
        <w:rPr>
          <w:sz w:val="20"/>
          <w:szCs w:val="20"/>
        </w:rPr>
        <w:t>)</w:t>
      </w:r>
    </w:p>
    <w:p w14:paraId="1AD81929" w14:textId="3F362FC1" w:rsidR="00BD5ED5" w:rsidRPr="00775C31" w:rsidRDefault="00613BC4" w:rsidP="00EB3893">
      <w:pPr>
        <w:tabs>
          <w:tab w:val="left" w:pos="2520"/>
        </w:tabs>
        <w:spacing w:after="0" w:line="360" w:lineRule="auto"/>
        <w:rPr>
          <w:sz w:val="20"/>
          <w:szCs w:val="20"/>
          <w:u w:val="single"/>
        </w:rPr>
      </w:pPr>
      <w:r w:rsidRPr="00775C31">
        <w:rPr>
          <w:sz w:val="20"/>
          <w:szCs w:val="20"/>
        </w:rPr>
        <w:t xml:space="preserve">Tract PIN number(s): </w:t>
      </w:r>
      <w:r w:rsidR="00EB3893" w:rsidRPr="00775C3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67163625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="0083747A"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3747A" w:rsidRPr="00775C31">
            <w:rPr>
              <w:sz w:val="20"/>
              <w:szCs w:val="20"/>
              <w:u w:val="single"/>
            </w:rPr>
            <w:instrText xml:space="preserve"> FORMTEXT </w:instrText>
          </w:r>
          <w:r w:rsidR="0083747A" w:rsidRPr="00775C31">
            <w:rPr>
              <w:sz w:val="20"/>
              <w:szCs w:val="20"/>
              <w:u w:val="single"/>
            </w:rPr>
          </w:r>
          <w:r w:rsidR="0083747A" w:rsidRPr="00775C31">
            <w:rPr>
              <w:sz w:val="20"/>
              <w:szCs w:val="20"/>
              <w:u w:val="single"/>
            </w:rPr>
            <w:fldChar w:fldCharType="separate"/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sz w:val="20"/>
              <w:szCs w:val="20"/>
              <w:u w:val="single"/>
            </w:rPr>
            <w:fldChar w:fldCharType="end"/>
          </w:r>
          <w:r w:rsidR="0083747A"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3747A" w:rsidRPr="00775C31">
            <w:rPr>
              <w:sz w:val="20"/>
              <w:szCs w:val="20"/>
              <w:u w:val="single"/>
            </w:rPr>
            <w:instrText xml:space="preserve"> FORMTEXT </w:instrText>
          </w:r>
          <w:r w:rsidR="0083747A" w:rsidRPr="00775C31">
            <w:rPr>
              <w:sz w:val="20"/>
              <w:szCs w:val="20"/>
              <w:u w:val="single"/>
            </w:rPr>
          </w:r>
          <w:r w:rsidR="0083747A" w:rsidRPr="00775C31">
            <w:rPr>
              <w:sz w:val="20"/>
              <w:szCs w:val="20"/>
              <w:u w:val="single"/>
            </w:rPr>
            <w:fldChar w:fldCharType="separate"/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sz w:val="20"/>
              <w:szCs w:val="20"/>
              <w:u w:val="single"/>
            </w:rPr>
            <w:fldChar w:fldCharType="end"/>
          </w:r>
          <w:r w:rsidR="0083747A"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3747A" w:rsidRPr="00775C31">
            <w:rPr>
              <w:sz w:val="20"/>
              <w:szCs w:val="20"/>
              <w:u w:val="single"/>
            </w:rPr>
            <w:instrText xml:space="preserve"> FORMTEXT </w:instrText>
          </w:r>
          <w:r w:rsidR="0083747A" w:rsidRPr="00775C31">
            <w:rPr>
              <w:sz w:val="20"/>
              <w:szCs w:val="20"/>
              <w:u w:val="single"/>
            </w:rPr>
          </w:r>
          <w:r w:rsidR="0083747A" w:rsidRPr="00775C31">
            <w:rPr>
              <w:sz w:val="20"/>
              <w:szCs w:val="20"/>
              <w:u w:val="single"/>
            </w:rPr>
            <w:fldChar w:fldCharType="separate"/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sz w:val="20"/>
              <w:szCs w:val="20"/>
              <w:u w:val="single"/>
            </w:rPr>
            <w:fldChar w:fldCharType="end"/>
          </w:r>
          <w:r w:rsidR="0083747A"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3747A" w:rsidRPr="00775C31">
            <w:rPr>
              <w:sz w:val="20"/>
              <w:szCs w:val="20"/>
              <w:u w:val="single"/>
            </w:rPr>
            <w:instrText xml:space="preserve"> FORMTEXT </w:instrText>
          </w:r>
          <w:r w:rsidR="0083747A" w:rsidRPr="00775C31">
            <w:rPr>
              <w:sz w:val="20"/>
              <w:szCs w:val="20"/>
              <w:u w:val="single"/>
            </w:rPr>
          </w:r>
          <w:r w:rsidR="0083747A" w:rsidRPr="00775C31">
            <w:rPr>
              <w:sz w:val="20"/>
              <w:szCs w:val="20"/>
              <w:u w:val="single"/>
            </w:rPr>
            <w:fldChar w:fldCharType="separate"/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sz w:val="20"/>
              <w:szCs w:val="20"/>
              <w:u w:val="single"/>
            </w:rPr>
            <w:fldChar w:fldCharType="end"/>
          </w:r>
          <w:r w:rsidR="0083747A"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3747A" w:rsidRPr="00775C31">
            <w:rPr>
              <w:sz w:val="20"/>
              <w:szCs w:val="20"/>
              <w:u w:val="single"/>
            </w:rPr>
            <w:instrText xml:space="preserve"> FORMTEXT </w:instrText>
          </w:r>
          <w:r w:rsidR="0083747A" w:rsidRPr="00775C31">
            <w:rPr>
              <w:sz w:val="20"/>
              <w:szCs w:val="20"/>
              <w:u w:val="single"/>
            </w:rPr>
          </w:r>
          <w:r w:rsidR="0083747A" w:rsidRPr="00775C31">
            <w:rPr>
              <w:sz w:val="20"/>
              <w:szCs w:val="20"/>
              <w:u w:val="single"/>
            </w:rPr>
            <w:fldChar w:fldCharType="separate"/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sz w:val="20"/>
              <w:szCs w:val="20"/>
              <w:u w:val="single"/>
            </w:rPr>
            <w:fldChar w:fldCharType="end"/>
          </w:r>
          <w:r w:rsidR="0083747A"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3747A" w:rsidRPr="00775C31">
            <w:rPr>
              <w:sz w:val="20"/>
              <w:szCs w:val="20"/>
              <w:u w:val="single"/>
            </w:rPr>
            <w:instrText xml:space="preserve"> FORMTEXT </w:instrText>
          </w:r>
          <w:r w:rsidR="0083747A" w:rsidRPr="00775C31">
            <w:rPr>
              <w:sz w:val="20"/>
              <w:szCs w:val="20"/>
              <w:u w:val="single"/>
            </w:rPr>
          </w:r>
          <w:r w:rsidR="0083747A" w:rsidRPr="00775C31">
            <w:rPr>
              <w:sz w:val="20"/>
              <w:szCs w:val="20"/>
              <w:u w:val="single"/>
            </w:rPr>
            <w:fldChar w:fldCharType="separate"/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noProof/>
              <w:sz w:val="20"/>
              <w:szCs w:val="20"/>
              <w:u w:val="single"/>
            </w:rPr>
            <w:t> </w:t>
          </w:r>
          <w:r w:rsidR="0083747A"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  <w:r w:rsidRPr="00775C31">
            <w:rPr>
              <w:sz w:val="20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75C31">
            <w:rPr>
              <w:sz w:val="20"/>
              <w:szCs w:val="20"/>
              <w:u w:val="single"/>
            </w:rPr>
            <w:instrText xml:space="preserve"> FORMTEXT </w:instrText>
          </w:r>
          <w:r w:rsidRPr="00775C31">
            <w:rPr>
              <w:sz w:val="20"/>
              <w:szCs w:val="20"/>
              <w:u w:val="single"/>
            </w:rPr>
          </w:r>
          <w:r w:rsidRPr="00775C31">
            <w:rPr>
              <w:sz w:val="20"/>
              <w:szCs w:val="20"/>
              <w:u w:val="single"/>
            </w:rPr>
            <w:fldChar w:fldCharType="separate"/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noProof/>
              <w:sz w:val="20"/>
              <w:szCs w:val="20"/>
              <w:u w:val="single"/>
            </w:rPr>
            <w:t> </w:t>
          </w:r>
          <w:r w:rsidRPr="00775C31">
            <w:rPr>
              <w:sz w:val="20"/>
              <w:szCs w:val="20"/>
              <w:u w:val="single"/>
            </w:rPr>
            <w:fldChar w:fldCharType="end"/>
          </w:r>
        </w:sdtContent>
      </w:sdt>
      <w:r w:rsidR="00925085" w:rsidRPr="00775C31">
        <w:rPr>
          <w:sz w:val="20"/>
          <w:szCs w:val="20"/>
        </w:rPr>
        <w:t xml:space="preserve">   </w:t>
      </w:r>
    </w:p>
    <w:p w14:paraId="352116A7" w14:textId="22585525" w:rsidR="00E75320" w:rsidRDefault="006660DB">
      <w:r w:rsidRPr="006660DB">
        <w:rPr>
          <w:b/>
          <w:bCs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0FE042" wp14:editId="35C8A70C">
                <wp:simplePos x="0" y="0"/>
                <wp:positionH relativeFrom="column">
                  <wp:posOffset>3552553</wp:posOffset>
                </wp:positionH>
                <wp:positionV relativeFrom="paragraph">
                  <wp:posOffset>197757</wp:posOffset>
                </wp:positionV>
                <wp:extent cx="2373086" cy="283028"/>
                <wp:effectExtent l="0" t="0" r="2730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086" cy="283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77A6C" w14:textId="128AA715" w:rsidR="006660DB" w:rsidRPr="006660DB" w:rsidRDefault="006660DB" w:rsidP="006660DB">
                            <w:pPr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6660DB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The Developer shall fill out this form and sign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&amp;</w:t>
                            </w:r>
                            <w:r w:rsidRPr="006660DB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date it, then return it with the Development’s Site Engineering Plan submittal.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FE0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75pt;margin-top:15.55pt;width:186.85pt;height:22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">
                <v:stroke dashstyle="dash"/>
                <v:textbox>
                  <w:txbxContent>
                    <w:p w14:paraId="28477A6C" w14:textId="128AA715" w:rsidR="006660DB" w:rsidRPr="006660DB" w:rsidRDefault="006660DB" w:rsidP="006660DB">
                      <w:pPr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6660DB">
                        <w:rPr>
                          <w:i/>
                          <w:iCs/>
                          <w:sz w:val="12"/>
                          <w:szCs w:val="12"/>
                        </w:rPr>
                        <w:t xml:space="preserve">The Developer shall fill out this form and sign </w:t>
                      </w:r>
                      <w:r>
                        <w:rPr>
                          <w:i/>
                          <w:iCs/>
                          <w:sz w:val="12"/>
                          <w:szCs w:val="12"/>
                        </w:rPr>
                        <w:t>&amp;</w:t>
                      </w:r>
                      <w:r w:rsidRPr="006660DB">
                        <w:rPr>
                          <w:i/>
                          <w:iCs/>
                          <w:sz w:val="12"/>
                          <w:szCs w:val="12"/>
                        </w:rPr>
                        <w:t xml:space="preserve"> date it, then return it with the Development’s Site Engineering Plan submittal.</w:t>
                      </w:r>
                    </w:p>
                  </w:txbxContent>
                </v:textbox>
              </v:shape>
            </w:pict>
          </mc:Fallback>
        </mc:AlternateContent>
      </w:r>
      <w:r w:rsidR="00E753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1B828" wp14:editId="472DE61A">
                <wp:simplePos x="0" y="0"/>
                <wp:positionH relativeFrom="column">
                  <wp:posOffset>9525</wp:posOffset>
                </wp:positionH>
                <wp:positionV relativeFrom="paragraph">
                  <wp:posOffset>83185</wp:posOffset>
                </wp:positionV>
                <wp:extent cx="59245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38100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871E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6.55pt" to="467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" strokecolor="black [3213]" strokeweight="3pt">
                <v:stroke linestyle="thickBetweenThin" joinstyle="miter"/>
              </v:line>
            </w:pict>
          </mc:Fallback>
        </mc:AlternateContent>
      </w:r>
    </w:p>
    <w:p w14:paraId="718028FA" w14:textId="7FDEB0E5" w:rsidR="00BD5ED5" w:rsidRPr="00D12BDB" w:rsidRDefault="00E75320" w:rsidP="0050171A">
      <w:pPr>
        <w:pStyle w:val="ListParagraph"/>
        <w:numPr>
          <w:ilvl w:val="0"/>
          <w:numId w:val="8"/>
        </w:numPr>
        <w:spacing w:after="0"/>
        <w:ind w:left="360"/>
        <w:rPr>
          <w:b/>
          <w:bCs/>
          <w:sz w:val="20"/>
          <w:szCs w:val="20"/>
        </w:rPr>
      </w:pPr>
      <w:r w:rsidRPr="00D12BDB">
        <w:rPr>
          <w:b/>
          <w:bCs/>
          <w:sz w:val="20"/>
          <w:szCs w:val="20"/>
        </w:rPr>
        <w:t xml:space="preserve">General </w:t>
      </w:r>
      <w:r w:rsidR="009420CB" w:rsidRPr="00D12BDB">
        <w:rPr>
          <w:b/>
          <w:bCs/>
          <w:sz w:val="20"/>
          <w:szCs w:val="20"/>
        </w:rPr>
        <w:t>Information</w:t>
      </w:r>
    </w:p>
    <w:p w14:paraId="325081DF" w14:textId="1A2BEE0E" w:rsidR="00C64056" w:rsidRPr="00D12BDB" w:rsidRDefault="00C64056" w:rsidP="00C64056">
      <w:pPr>
        <w:pStyle w:val="ListParagraph"/>
        <w:spacing w:after="0"/>
        <w:ind w:left="36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900"/>
        <w:gridCol w:w="900"/>
        <w:gridCol w:w="1345"/>
      </w:tblGrid>
      <w:tr w:rsidR="001E399F" w:rsidRPr="00D12BDB" w14:paraId="378F4A8E" w14:textId="77777777" w:rsidTr="00452AD2">
        <w:tc>
          <w:tcPr>
            <w:tcW w:w="6205" w:type="dxa"/>
          </w:tcPr>
          <w:p w14:paraId="329461C2" w14:textId="72226F72" w:rsidR="001E399F" w:rsidRPr="00D12BDB" w:rsidRDefault="001E399F" w:rsidP="00452AD2">
            <w:pPr>
              <w:rPr>
                <w:sz w:val="20"/>
                <w:szCs w:val="20"/>
              </w:rPr>
            </w:pPr>
            <w:bookmarkStart w:id="1" w:name="_Hlk146183785"/>
          </w:p>
        </w:tc>
        <w:tc>
          <w:tcPr>
            <w:tcW w:w="1800" w:type="dxa"/>
            <w:gridSpan w:val="2"/>
          </w:tcPr>
          <w:p w14:paraId="01771098" w14:textId="77777777" w:rsidR="001E399F" w:rsidRPr="00D12BDB" w:rsidRDefault="001E399F" w:rsidP="00452AD2">
            <w:pPr>
              <w:jc w:val="center"/>
              <w:rPr>
                <w:b/>
                <w:sz w:val="20"/>
                <w:szCs w:val="20"/>
              </w:rPr>
            </w:pPr>
            <w:r w:rsidRPr="00D12BDB">
              <w:rPr>
                <w:b/>
                <w:sz w:val="20"/>
                <w:szCs w:val="20"/>
              </w:rPr>
              <w:t>Developer</w:t>
            </w:r>
          </w:p>
        </w:tc>
        <w:tc>
          <w:tcPr>
            <w:tcW w:w="1345" w:type="dxa"/>
          </w:tcPr>
          <w:p w14:paraId="4FC444C6" w14:textId="29E88DBD" w:rsidR="001E399F" w:rsidRPr="00D12BDB" w:rsidRDefault="001E399F" w:rsidP="00452AD2">
            <w:pPr>
              <w:jc w:val="center"/>
              <w:rPr>
                <w:b/>
                <w:sz w:val="20"/>
                <w:szCs w:val="20"/>
              </w:rPr>
            </w:pPr>
            <w:r w:rsidRPr="00D12BDB">
              <w:rPr>
                <w:b/>
                <w:sz w:val="20"/>
                <w:szCs w:val="20"/>
              </w:rPr>
              <w:t>City</w:t>
            </w:r>
          </w:p>
        </w:tc>
      </w:tr>
      <w:bookmarkEnd w:id="1"/>
      <w:tr w:rsidR="001E399F" w:rsidRPr="00D12BDB" w14:paraId="13E25EE3" w14:textId="77777777" w:rsidTr="00452AD2">
        <w:trPr>
          <w:trHeight w:val="350"/>
        </w:trPr>
        <w:tc>
          <w:tcPr>
            <w:tcW w:w="6205" w:type="dxa"/>
          </w:tcPr>
          <w:p w14:paraId="0F2BFABD" w14:textId="44EE3CB0" w:rsidR="001E399F" w:rsidRPr="00D12BDB" w:rsidRDefault="001E399F" w:rsidP="00452AD2">
            <w:pPr>
              <w:pStyle w:val="ListParagraph"/>
              <w:numPr>
                <w:ilvl w:val="0"/>
                <w:numId w:val="6"/>
              </w:numPr>
              <w:ind w:left="330"/>
              <w:rPr>
                <w:sz w:val="20"/>
                <w:szCs w:val="20"/>
              </w:rPr>
            </w:pPr>
            <w:r w:rsidRPr="00D12BDB">
              <w:rPr>
                <w:sz w:val="20"/>
                <w:szCs w:val="20"/>
              </w:rPr>
              <w:t xml:space="preserve">Is the proposed activity regulated by the </w:t>
            </w:r>
            <w:r w:rsidR="00C13125" w:rsidRPr="00D12BDB">
              <w:rPr>
                <w:sz w:val="20"/>
                <w:szCs w:val="20"/>
              </w:rPr>
              <w:t xml:space="preserve">City’s </w:t>
            </w:r>
            <w:r w:rsidRPr="00D12BDB">
              <w:rPr>
                <w:sz w:val="20"/>
                <w:szCs w:val="20"/>
              </w:rPr>
              <w:t>Land Development Code</w:t>
            </w:r>
            <w:r w:rsidR="00C13125" w:rsidRPr="00D12BDB">
              <w:rPr>
                <w:sz w:val="20"/>
                <w:szCs w:val="20"/>
              </w:rPr>
              <w:t xml:space="preserve"> as per LDC 21-120?</w:t>
            </w:r>
          </w:p>
        </w:tc>
        <w:tc>
          <w:tcPr>
            <w:tcW w:w="900" w:type="dxa"/>
          </w:tcPr>
          <w:p w14:paraId="253ECD46" w14:textId="77777777" w:rsidR="001E399F" w:rsidRPr="00D12BDB" w:rsidRDefault="00A91306" w:rsidP="00452AD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791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99F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99F" w:rsidRPr="00D12BDB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0" w:type="dxa"/>
          </w:tcPr>
          <w:p w14:paraId="7555BB23" w14:textId="77777777" w:rsidR="001E399F" w:rsidRPr="00D12BDB" w:rsidRDefault="00A91306" w:rsidP="00452AD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464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99F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99F" w:rsidRPr="00D12BD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74F91D35" w14:textId="77777777" w:rsidR="001E399F" w:rsidRPr="00D12BDB" w:rsidRDefault="00A91306" w:rsidP="00452AD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666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99F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99F" w:rsidRPr="00D12BDB">
              <w:rPr>
                <w:sz w:val="20"/>
                <w:szCs w:val="20"/>
              </w:rPr>
              <w:t xml:space="preserve"> Concur</w:t>
            </w:r>
          </w:p>
        </w:tc>
      </w:tr>
    </w:tbl>
    <w:p w14:paraId="7C3EDA70" w14:textId="6C7FFEA1" w:rsidR="00F016B4" w:rsidRPr="00D12BDB" w:rsidRDefault="009420CB" w:rsidP="001E399F">
      <w:pPr>
        <w:pStyle w:val="ListParagraph"/>
        <w:numPr>
          <w:ilvl w:val="0"/>
          <w:numId w:val="6"/>
        </w:numPr>
        <w:spacing w:before="240"/>
        <w:ind w:left="450"/>
        <w:rPr>
          <w:sz w:val="20"/>
          <w:szCs w:val="20"/>
        </w:rPr>
      </w:pPr>
      <w:r w:rsidRPr="00D12BDB">
        <w:rPr>
          <w:sz w:val="20"/>
          <w:szCs w:val="20"/>
        </w:rPr>
        <w:t xml:space="preserve">Type </w:t>
      </w:r>
      <w:r w:rsidR="00053E7B" w:rsidRPr="00D12BDB">
        <w:rPr>
          <w:sz w:val="20"/>
          <w:szCs w:val="20"/>
        </w:rPr>
        <w:t>of development</w:t>
      </w:r>
      <w:r w:rsidRPr="00D12BDB">
        <w:rPr>
          <w:sz w:val="20"/>
          <w:szCs w:val="20"/>
        </w:rPr>
        <w:t>:</w:t>
      </w:r>
      <w:r w:rsidR="006660DB" w:rsidRPr="00D12BDB">
        <w:rPr>
          <w:sz w:val="20"/>
          <w:szCs w:val="20"/>
        </w:rPr>
        <w:t xml:space="preserve">  </w:t>
      </w:r>
      <w:r w:rsidR="00613BC4" w:rsidRPr="00D12BDB">
        <w:rPr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34985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6B4"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016B4" w:rsidRPr="00D12BDB">
        <w:rPr>
          <w:sz w:val="20"/>
          <w:szCs w:val="20"/>
        </w:rPr>
        <w:t xml:space="preserve"> </w:t>
      </w:r>
      <w:r w:rsidR="0090724E" w:rsidRPr="00D12BDB">
        <w:rPr>
          <w:sz w:val="20"/>
          <w:szCs w:val="20"/>
        </w:rPr>
        <w:t>Major</w:t>
      </w:r>
      <w:r w:rsidR="006660DB" w:rsidRPr="00D12BDB">
        <w:rPr>
          <w:sz w:val="20"/>
          <w:szCs w:val="20"/>
        </w:rPr>
        <w:t xml:space="preserve">  </w:t>
      </w:r>
      <w:r w:rsidR="00F016B4" w:rsidRPr="00D12BDB">
        <w:rPr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164616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016B4" w:rsidRPr="00D12BDB">
        <w:rPr>
          <w:sz w:val="20"/>
          <w:szCs w:val="20"/>
        </w:rPr>
        <w:t xml:space="preserve"> </w:t>
      </w:r>
      <w:r w:rsidR="0090724E" w:rsidRPr="00D12BDB">
        <w:rPr>
          <w:sz w:val="20"/>
          <w:szCs w:val="20"/>
        </w:rPr>
        <w:t>Minor</w:t>
      </w:r>
    </w:p>
    <w:p w14:paraId="428D0FED" w14:textId="52E76B70" w:rsidR="006660DB" w:rsidRPr="00D12BDB" w:rsidRDefault="002C6986" w:rsidP="001E399F">
      <w:pPr>
        <w:pStyle w:val="ListParagraph"/>
        <w:numPr>
          <w:ilvl w:val="0"/>
          <w:numId w:val="6"/>
        </w:numPr>
        <w:spacing w:before="240"/>
        <w:ind w:left="450"/>
        <w:rPr>
          <w:sz w:val="20"/>
          <w:szCs w:val="20"/>
        </w:rPr>
      </w:pPr>
      <w:r w:rsidRPr="00D12BDB">
        <w:rPr>
          <w:sz w:val="20"/>
          <w:szCs w:val="20"/>
        </w:rPr>
        <w:t>Is</w:t>
      </w:r>
      <w:r w:rsidR="00B87258" w:rsidRPr="00D12BDB">
        <w:rPr>
          <w:sz w:val="20"/>
          <w:szCs w:val="20"/>
        </w:rPr>
        <w:t xml:space="preserve"> </w:t>
      </w:r>
      <w:r w:rsidR="006660DB" w:rsidRPr="00D12BDB">
        <w:rPr>
          <w:sz w:val="20"/>
          <w:szCs w:val="20"/>
        </w:rPr>
        <w:t>the Develop</w:t>
      </w:r>
      <w:r w:rsidRPr="00D12BDB">
        <w:rPr>
          <w:sz w:val="20"/>
          <w:szCs w:val="20"/>
        </w:rPr>
        <w:t>er</w:t>
      </w:r>
      <w:r w:rsidR="006660DB" w:rsidRPr="00D12BDB">
        <w:rPr>
          <w:sz w:val="20"/>
          <w:szCs w:val="20"/>
        </w:rPr>
        <w:t xml:space="preserve"> </w:t>
      </w:r>
      <w:r w:rsidR="00B87258" w:rsidRPr="00D12BDB">
        <w:rPr>
          <w:sz w:val="20"/>
          <w:szCs w:val="20"/>
        </w:rPr>
        <w:t>request</w:t>
      </w:r>
      <w:r w:rsidRPr="00D12BDB">
        <w:rPr>
          <w:sz w:val="20"/>
          <w:szCs w:val="20"/>
        </w:rPr>
        <w:t>ing</w:t>
      </w:r>
      <w:r w:rsidR="00B87258" w:rsidRPr="00D12BDB">
        <w:rPr>
          <w:sz w:val="20"/>
          <w:szCs w:val="20"/>
        </w:rPr>
        <w:t xml:space="preserve"> </w:t>
      </w:r>
      <w:r w:rsidR="00E41BEF" w:rsidRPr="00D12BDB">
        <w:rPr>
          <w:sz w:val="20"/>
          <w:szCs w:val="20"/>
        </w:rPr>
        <w:t xml:space="preserve">any </w:t>
      </w:r>
      <w:r w:rsidR="006660DB" w:rsidRPr="00D12BDB">
        <w:rPr>
          <w:sz w:val="20"/>
          <w:szCs w:val="20"/>
        </w:rPr>
        <w:t>variance</w:t>
      </w:r>
      <w:r w:rsidR="00E41BEF" w:rsidRPr="00D12BDB">
        <w:rPr>
          <w:sz w:val="20"/>
          <w:szCs w:val="20"/>
        </w:rPr>
        <w:t>(</w:t>
      </w:r>
      <w:r w:rsidR="006660DB" w:rsidRPr="00D12BDB">
        <w:rPr>
          <w:sz w:val="20"/>
          <w:szCs w:val="20"/>
        </w:rPr>
        <w:t>s</w:t>
      </w:r>
      <w:r w:rsidR="00E41BEF" w:rsidRPr="00D12BDB">
        <w:rPr>
          <w:sz w:val="20"/>
          <w:szCs w:val="20"/>
        </w:rPr>
        <w:t>)</w:t>
      </w:r>
      <w:r w:rsidR="006B55AF" w:rsidRPr="00D12BDB">
        <w:rPr>
          <w:sz w:val="20"/>
          <w:szCs w:val="20"/>
        </w:rPr>
        <w:t xml:space="preserve"> from the LDC? </w:t>
      </w:r>
      <w:r w:rsidR="00132348" w:rsidRPr="00D12BDB">
        <w:rPr>
          <w:sz w:val="20"/>
          <w:szCs w:val="20"/>
        </w:rPr>
        <w:t xml:space="preserve">  </w:t>
      </w:r>
      <w:r w:rsidR="006660DB" w:rsidRPr="00D12BDB">
        <w:rPr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-3119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5AF"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60DB" w:rsidRPr="00D12BDB">
        <w:rPr>
          <w:sz w:val="20"/>
          <w:szCs w:val="20"/>
        </w:rPr>
        <w:t xml:space="preserve"> Yes</w:t>
      </w:r>
      <w:r w:rsidR="00B87258" w:rsidRPr="00D12BDB">
        <w:rPr>
          <w:sz w:val="20"/>
          <w:szCs w:val="20"/>
        </w:rPr>
        <w:t xml:space="preserve"> </w:t>
      </w:r>
      <w:r w:rsidR="006660DB" w:rsidRPr="00D12BDB">
        <w:rPr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-127963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0DB"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60DB" w:rsidRPr="00D12BDB">
        <w:rPr>
          <w:sz w:val="20"/>
          <w:szCs w:val="20"/>
        </w:rPr>
        <w:t xml:space="preserve"> </w:t>
      </w:r>
      <w:proofErr w:type="gramStart"/>
      <w:r w:rsidR="006660DB" w:rsidRPr="00D12BDB">
        <w:rPr>
          <w:sz w:val="20"/>
          <w:szCs w:val="20"/>
        </w:rPr>
        <w:t>No</w:t>
      </w:r>
      <w:r w:rsidRPr="00D12BDB">
        <w:rPr>
          <w:sz w:val="20"/>
          <w:szCs w:val="20"/>
        </w:rPr>
        <w:t xml:space="preserve">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LDC 21-135)</w:t>
      </w:r>
    </w:p>
    <w:p w14:paraId="418CE229" w14:textId="67AF49CC" w:rsidR="006B55AF" w:rsidRPr="00D12BDB" w:rsidRDefault="006B55AF" w:rsidP="006B55AF">
      <w:pPr>
        <w:pStyle w:val="ListParagraph"/>
        <w:numPr>
          <w:ilvl w:val="0"/>
          <w:numId w:val="6"/>
        </w:numPr>
        <w:spacing w:before="240"/>
        <w:ind w:left="450"/>
        <w:rPr>
          <w:sz w:val="20"/>
          <w:szCs w:val="20"/>
        </w:rPr>
      </w:pPr>
      <w:r w:rsidRPr="00D12BDB">
        <w:rPr>
          <w:sz w:val="20"/>
          <w:szCs w:val="20"/>
        </w:rPr>
        <w:t>Is the Developer requesting any variance(s) from the MOP?</w:t>
      </w:r>
      <w:r w:rsidR="00132348" w:rsidRPr="00D12BDB">
        <w:rPr>
          <w:sz w:val="20"/>
          <w:szCs w:val="20"/>
        </w:rPr>
        <w:t xml:space="preserve">  </w:t>
      </w:r>
      <w:r w:rsidRPr="00D12BDB">
        <w:rPr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1425998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Yes  </w:t>
      </w:r>
      <w:sdt>
        <w:sdtPr>
          <w:rPr>
            <w:rFonts w:ascii="MS Gothic" w:eastAsia="MS Gothic" w:hAnsi="MS Gothic"/>
            <w:sz w:val="20"/>
            <w:szCs w:val="20"/>
          </w:rPr>
          <w:id w:val="-82820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</w:t>
      </w:r>
      <w:proofErr w:type="gramStart"/>
      <w:r w:rsidRPr="00D12BDB">
        <w:rPr>
          <w:sz w:val="20"/>
          <w:szCs w:val="20"/>
        </w:rPr>
        <w:t xml:space="preserve">No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MOP 6.00-B-3)</w:t>
      </w:r>
    </w:p>
    <w:p w14:paraId="4AAF186F" w14:textId="77777777" w:rsidR="0090724E" w:rsidRPr="00D12BDB" w:rsidRDefault="0090724E" w:rsidP="0090724E">
      <w:pPr>
        <w:pStyle w:val="ListParagraph"/>
        <w:spacing w:before="240"/>
        <w:ind w:left="450"/>
        <w:rPr>
          <w:sz w:val="20"/>
          <w:szCs w:val="20"/>
        </w:rPr>
      </w:pPr>
    </w:p>
    <w:p w14:paraId="2BE6E05C" w14:textId="270D3A1C" w:rsidR="0090724E" w:rsidRPr="00D12BDB" w:rsidRDefault="0090724E" w:rsidP="0090724E">
      <w:pPr>
        <w:pStyle w:val="ListParagraph"/>
        <w:numPr>
          <w:ilvl w:val="0"/>
          <w:numId w:val="8"/>
        </w:numPr>
        <w:spacing w:before="240"/>
        <w:ind w:left="360"/>
        <w:rPr>
          <w:b/>
          <w:bCs/>
          <w:sz w:val="20"/>
          <w:szCs w:val="20"/>
        </w:rPr>
      </w:pPr>
      <w:r w:rsidRPr="00D12BDB">
        <w:rPr>
          <w:b/>
          <w:bCs/>
          <w:sz w:val="20"/>
          <w:szCs w:val="20"/>
        </w:rPr>
        <w:t>Is the proposed activity subject to other regulations by the City of Urbana?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900"/>
        <w:gridCol w:w="900"/>
        <w:gridCol w:w="1345"/>
      </w:tblGrid>
      <w:tr w:rsidR="001E399F" w:rsidRPr="00D12BDB" w14:paraId="100BC3E7" w14:textId="77777777" w:rsidTr="00452AD2">
        <w:tc>
          <w:tcPr>
            <w:tcW w:w="6205" w:type="dxa"/>
          </w:tcPr>
          <w:p w14:paraId="404139C0" w14:textId="77777777" w:rsidR="001E399F" w:rsidRPr="00D12BDB" w:rsidRDefault="001E399F" w:rsidP="00452AD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15150D8" w14:textId="77777777" w:rsidR="001E399F" w:rsidRPr="00D12BDB" w:rsidRDefault="001E399F" w:rsidP="00452AD2">
            <w:pPr>
              <w:jc w:val="center"/>
              <w:rPr>
                <w:b/>
                <w:sz w:val="20"/>
                <w:szCs w:val="20"/>
              </w:rPr>
            </w:pPr>
            <w:r w:rsidRPr="00D12BDB">
              <w:rPr>
                <w:b/>
                <w:sz w:val="20"/>
                <w:szCs w:val="20"/>
              </w:rPr>
              <w:t>Developer</w:t>
            </w:r>
          </w:p>
        </w:tc>
        <w:tc>
          <w:tcPr>
            <w:tcW w:w="1345" w:type="dxa"/>
          </w:tcPr>
          <w:p w14:paraId="47973CFE" w14:textId="77777777" w:rsidR="001E399F" w:rsidRPr="00D12BDB" w:rsidRDefault="001E399F" w:rsidP="00452AD2">
            <w:pPr>
              <w:jc w:val="center"/>
              <w:rPr>
                <w:b/>
                <w:sz w:val="20"/>
                <w:szCs w:val="20"/>
              </w:rPr>
            </w:pPr>
            <w:r w:rsidRPr="00D12BDB">
              <w:rPr>
                <w:b/>
                <w:sz w:val="20"/>
                <w:szCs w:val="20"/>
              </w:rPr>
              <w:t>City</w:t>
            </w:r>
          </w:p>
        </w:tc>
      </w:tr>
      <w:tr w:rsidR="001E399F" w:rsidRPr="00D12BDB" w14:paraId="0026F0A4" w14:textId="77777777" w:rsidTr="00452AD2">
        <w:trPr>
          <w:trHeight w:val="350"/>
        </w:trPr>
        <w:tc>
          <w:tcPr>
            <w:tcW w:w="6205" w:type="dxa"/>
          </w:tcPr>
          <w:p w14:paraId="2E67306A" w14:textId="32F9BBA9" w:rsidR="001E399F" w:rsidRPr="00D12BDB" w:rsidRDefault="0090724E" w:rsidP="00452AD2">
            <w:pPr>
              <w:pStyle w:val="ListParagraph"/>
              <w:numPr>
                <w:ilvl w:val="0"/>
                <w:numId w:val="6"/>
              </w:numPr>
              <w:ind w:left="330"/>
              <w:rPr>
                <w:sz w:val="20"/>
                <w:szCs w:val="20"/>
              </w:rPr>
            </w:pPr>
            <w:r w:rsidRPr="00D12BDB">
              <w:rPr>
                <w:sz w:val="20"/>
                <w:szCs w:val="20"/>
              </w:rPr>
              <w:t xml:space="preserve">Activity in a floodplain?  </w:t>
            </w:r>
            <w:r w:rsidRPr="00D12BDB">
              <w:rPr>
                <w:i/>
                <w:iCs/>
                <w:sz w:val="16"/>
                <w:szCs w:val="16"/>
              </w:rPr>
              <w:t>(City Code Ch. 5, Article XI)</w:t>
            </w:r>
          </w:p>
        </w:tc>
        <w:tc>
          <w:tcPr>
            <w:tcW w:w="900" w:type="dxa"/>
          </w:tcPr>
          <w:p w14:paraId="47B90E86" w14:textId="77777777" w:rsidR="001E399F" w:rsidRPr="00D12BDB" w:rsidRDefault="00A91306" w:rsidP="00452AD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346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99F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99F" w:rsidRPr="00D12BDB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0" w:type="dxa"/>
          </w:tcPr>
          <w:p w14:paraId="216F177A" w14:textId="77777777" w:rsidR="001E399F" w:rsidRPr="00D12BDB" w:rsidRDefault="00A91306" w:rsidP="00452AD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7894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99F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99F" w:rsidRPr="00D12BD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3DE47345" w14:textId="79AE217C" w:rsidR="001E399F" w:rsidRPr="00D12BDB" w:rsidRDefault="00A91306" w:rsidP="00452AD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316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0DB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99F" w:rsidRPr="00D12BDB">
              <w:rPr>
                <w:sz w:val="20"/>
                <w:szCs w:val="20"/>
              </w:rPr>
              <w:t xml:space="preserve"> Concur</w:t>
            </w:r>
          </w:p>
        </w:tc>
      </w:tr>
      <w:tr w:rsidR="00153AE9" w:rsidRPr="00D12BDB" w14:paraId="6CE25FEC" w14:textId="77777777" w:rsidTr="00F016B4">
        <w:trPr>
          <w:trHeight w:val="377"/>
        </w:trPr>
        <w:tc>
          <w:tcPr>
            <w:tcW w:w="9350" w:type="dxa"/>
            <w:gridSpan w:val="4"/>
            <w:vAlign w:val="center"/>
          </w:tcPr>
          <w:p w14:paraId="03F86FB7" w14:textId="40772B9D" w:rsidR="00153AE9" w:rsidRPr="00D12BDB" w:rsidRDefault="00153AE9" w:rsidP="009B2F35">
            <w:pPr>
              <w:ind w:left="-30"/>
              <w:jc w:val="right"/>
              <w:rPr>
                <w:i/>
                <w:iCs/>
                <w:sz w:val="16"/>
                <w:szCs w:val="16"/>
              </w:rPr>
            </w:pPr>
            <w:r w:rsidRPr="00D12BDB">
              <w:rPr>
                <w:i/>
                <w:iCs/>
                <w:sz w:val="16"/>
                <w:szCs w:val="16"/>
              </w:rPr>
              <w:t xml:space="preserve">If yes, the </w:t>
            </w:r>
            <w:r w:rsidR="009B2F35" w:rsidRPr="00D12BDB">
              <w:rPr>
                <w:i/>
                <w:iCs/>
                <w:sz w:val="16"/>
                <w:szCs w:val="16"/>
              </w:rPr>
              <w:t>activity</w:t>
            </w:r>
            <w:r w:rsidRPr="00D12BDB">
              <w:rPr>
                <w:i/>
                <w:iCs/>
                <w:sz w:val="16"/>
                <w:szCs w:val="16"/>
              </w:rPr>
              <w:t xml:space="preserve"> may be regulated by the Flood D</w:t>
            </w:r>
            <w:r w:rsidR="00844681" w:rsidRPr="00D12BDB">
              <w:rPr>
                <w:i/>
                <w:iCs/>
                <w:sz w:val="16"/>
                <w:szCs w:val="16"/>
              </w:rPr>
              <w:t xml:space="preserve">amage </w:t>
            </w:r>
            <w:r w:rsidRPr="00D12BDB">
              <w:rPr>
                <w:i/>
                <w:iCs/>
                <w:sz w:val="16"/>
                <w:szCs w:val="16"/>
              </w:rPr>
              <w:t>P</w:t>
            </w:r>
            <w:r w:rsidR="00844681" w:rsidRPr="00D12BDB">
              <w:rPr>
                <w:i/>
                <w:iCs/>
                <w:sz w:val="16"/>
                <w:szCs w:val="16"/>
              </w:rPr>
              <w:t>revention</w:t>
            </w:r>
            <w:r w:rsidR="00F016B4" w:rsidRPr="00D12BDB">
              <w:rPr>
                <w:i/>
                <w:iCs/>
                <w:sz w:val="16"/>
                <w:szCs w:val="16"/>
              </w:rPr>
              <w:t xml:space="preserve"> </w:t>
            </w:r>
            <w:r w:rsidRPr="00D12BDB">
              <w:rPr>
                <w:i/>
                <w:iCs/>
                <w:sz w:val="16"/>
                <w:szCs w:val="16"/>
              </w:rPr>
              <w:t>article of the building code.</w:t>
            </w:r>
            <w:r w:rsidR="00F016B4" w:rsidRPr="00D12BDB">
              <w:rPr>
                <w:i/>
                <w:iCs/>
                <w:sz w:val="16"/>
                <w:szCs w:val="16"/>
              </w:rPr>
              <w:t xml:space="preserve"> </w:t>
            </w:r>
            <w:hyperlink r:id="rId8" w:history="1">
              <w:r w:rsidR="00F016B4" w:rsidRPr="00D12BDB">
                <w:rPr>
                  <w:rStyle w:val="Hyperlink"/>
                  <w:i/>
                  <w:iCs/>
                  <w:sz w:val="16"/>
                  <w:szCs w:val="16"/>
                </w:rPr>
                <w:t>https://urbanaillinois.us/codes</w:t>
              </w:r>
            </w:hyperlink>
            <w:r w:rsidR="008577A8" w:rsidRPr="00D12BDB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4113D4" w:rsidRPr="00D12BDB" w14:paraId="797BEB95" w14:textId="77777777" w:rsidTr="0083747A">
        <w:trPr>
          <w:trHeight w:val="377"/>
        </w:trPr>
        <w:tc>
          <w:tcPr>
            <w:tcW w:w="6205" w:type="dxa"/>
          </w:tcPr>
          <w:p w14:paraId="4386D386" w14:textId="4F6F0646" w:rsidR="004113D4" w:rsidRPr="00D12BDB" w:rsidRDefault="00E75320" w:rsidP="009C63D7">
            <w:pPr>
              <w:pStyle w:val="ListParagraph"/>
              <w:numPr>
                <w:ilvl w:val="0"/>
                <w:numId w:val="6"/>
              </w:numPr>
              <w:ind w:left="330"/>
              <w:rPr>
                <w:sz w:val="20"/>
                <w:szCs w:val="20"/>
              </w:rPr>
            </w:pPr>
            <w:r w:rsidRPr="00D12BDB">
              <w:rPr>
                <w:sz w:val="20"/>
                <w:szCs w:val="20"/>
              </w:rPr>
              <w:t xml:space="preserve">Will the work </w:t>
            </w:r>
            <w:r w:rsidR="009C63D7" w:rsidRPr="00D12BDB">
              <w:rPr>
                <w:sz w:val="20"/>
                <w:szCs w:val="20"/>
              </w:rPr>
              <w:t>disturb</w:t>
            </w:r>
            <w:r w:rsidR="00F016B4" w:rsidRPr="00D12BDB">
              <w:rPr>
                <w:sz w:val="20"/>
                <w:szCs w:val="20"/>
              </w:rPr>
              <w:t xml:space="preserve"> &gt;</w:t>
            </w:r>
            <w:r w:rsidR="009C63D7" w:rsidRPr="00D12BDB">
              <w:rPr>
                <w:sz w:val="20"/>
                <w:szCs w:val="20"/>
              </w:rPr>
              <w:t>2,000</w:t>
            </w:r>
            <w:r w:rsidR="00F016B4" w:rsidRPr="00D12BDB">
              <w:rPr>
                <w:sz w:val="20"/>
                <w:szCs w:val="20"/>
              </w:rPr>
              <w:t xml:space="preserve"> SF</w:t>
            </w:r>
            <w:r w:rsidRPr="00D12BDB">
              <w:rPr>
                <w:sz w:val="20"/>
                <w:szCs w:val="20"/>
              </w:rPr>
              <w:t xml:space="preserve"> of the site</w:t>
            </w:r>
            <w:r w:rsidR="009C63D7" w:rsidRPr="00D12BDB">
              <w:rPr>
                <w:sz w:val="20"/>
                <w:szCs w:val="20"/>
              </w:rPr>
              <w:t xml:space="preserve">? </w:t>
            </w:r>
            <w:r w:rsidR="009C63D7" w:rsidRPr="00D12BDB">
              <w:rPr>
                <w:i/>
                <w:iCs/>
                <w:sz w:val="16"/>
                <w:szCs w:val="16"/>
              </w:rPr>
              <w:t>(City Code Ch. 6.5)</w:t>
            </w:r>
          </w:p>
        </w:tc>
        <w:tc>
          <w:tcPr>
            <w:tcW w:w="900" w:type="dxa"/>
          </w:tcPr>
          <w:p w14:paraId="266DA003" w14:textId="77777777" w:rsidR="004113D4" w:rsidRPr="00D12BDB" w:rsidRDefault="00A91306" w:rsidP="009759F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87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3D4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13D4" w:rsidRPr="00D12BDB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0" w:type="dxa"/>
          </w:tcPr>
          <w:p w14:paraId="56A04EE2" w14:textId="77777777" w:rsidR="004113D4" w:rsidRPr="00D12BDB" w:rsidRDefault="00A91306" w:rsidP="009759F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669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3D4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13D4" w:rsidRPr="00D12BD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5EFF0BFE" w14:textId="77777777" w:rsidR="004113D4" w:rsidRPr="00D12BDB" w:rsidRDefault="00A91306" w:rsidP="009759F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490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3D4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13D4" w:rsidRPr="00D12BDB">
              <w:rPr>
                <w:sz w:val="20"/>
                <w:szCs w:val="20"/>
              </w:rPr>
              <w:t xml:space="preserve"> Concur</w:t>
            </w:r>
          </w:p>
        </w:tc>
      </w:tr>
      <w:tr w:rsidR="00F7683D" w:rsidRPr="00D12BDB" w14:paraId="73BE292C" w14:textId="77777777" w:rsidTr="00F7683D">
        <w:trPr>
          <w:trHeight w:val="287"/>
        </w:trPr>
        <w:tc>
          <w:tcPr>
            <w:tcW w:w="9350" w:type="dxa"/>
            <w:gridSpan w:val="4"/>
            <w:vAlign w:val="center"/>
          </w:tcPr>
          <w:p w14:paraId="38CEE1EE" w14:textId="55BE3741" w:rsidR="00F7683D" w:rsidRPr="00D12BDB" w:rsidRDefault="00F7683D" w:rsidP="00F7683D">
            <w:pPr>
              <w:jc w:val="right"/>
            </w:pPr>
            <w:r w:rsidRPr="00D12BDB">
              <w:rPr>
                <w:i/>
                <w:iCs/>
                <w:sz w:val="16"/>
                <w:szCs w:val="16"/>
              </w:rPr>
              <w:t>If yes, then activity may require an Erosion Control Permit.</w:t>
            </w:r>
            <w:r w:rsidRPr="00D12BDB">
              <w:rPr>
                <w:sz w:val="16"/>
                <w:szCs w:val="16"/>
              </w:rPr>
              <w:t xml:space="preserve">  </w:t>
            </w:r>
            <w:hyperlink r:id="rId9" w:history="1">
              <w:r w:rsidRPr="00D12BDB">
                <w:rPr>
                  <w:rStyle w:val="Hyperlink"/>
                  <w:i/>
                  <w:iCs/>
                  <w:sz w:val="16"/>
                  <w:szCs w:val="16"/>
                </w:rPr>
                <w:t>https://urbanaillinois.us/Erosion_Control</w:t>
              </w:r>
            </w:hyperlink>
            <w:r w:rsidRPr="00D12BDB">
              <w:rPr>
                <w:sz w:val="16"/>
                <w:szCs w:val="16"/>
              </w:rPr>
              <w:t xml:space="preserve"> </w:t>
            </w:r>
          </w:p>
        </w:tc>
      </w:tr>
      <w:tr w:rsidR="00F7683D" w:rsidRPr="00D12BDB" w14:paraId="7A60DEEC" w14:textId="77777777" w:rsidTr="00DC13A7">
        <w:trPr>
          <w:trHeight w:val="576"/>
        </w:trPr>
        <w:tc>
          <w:tcPr>
            <w:tcW w:w="6205" w:type="dxa"/>
          </w:tcPr>
          <w:p w14:paraId="6F81736E" w14:textId="47F52A8D" w:rsidR="00F7683D" w:rsidRPr="00D12BDB" w:rsidRDefault="00F7683D" w:rsidP="00F7683D">
            <w:pPr>
              <w:pStyle w:val="ListParagraph"/>
              <w:numPr>
                <w:ilvl w:val="0"/>
                <w:numId w:val="6"/>
              </w:numPr>
              <w:ind w:left="330"/>
              <w:rPr>
                <w:sz w:val="20"/>
                <w:szCs w:val="20"/>
              </w:rPr>
            </w:pPr>
            <w:r w:rsidRPr="00D12BDB">
              <w:rPr>
                <w:sz w:val="20"/>
                <w:szCs w:val="20"/>
              </w:rPr>
              <w:t xml:space="preserve">Is the development’s name similar to others already recorded within the </w:t>
            </w:r>
            <w:proofErr w:type="gramStart"/>
            <w:r w:rsidRPr="00D12BDB">
              <w:rPr>
                <w:sz w:val="20"/>
                <w:szCs w:val="20"/>
              </w:rPr>
              <w:t>City</w:t>
            </w:r>
            <w:proofErr w:type="gramEnd"/>
            <w:r w:rsidRPr="00D12BDB">
              <w:rPr>
                <w:sz w:val="20"/>
                <w:szCs w:val="20"/>
              </w:rPr>
              <w:t xml:space="preserve">?  </w:t>
            </w:r>
            <w:r w:rsidRPr="00D12BDB">
              <w:rPr>
                <w:i/>
                <w:iCs/>
                <w:sz w:val="16"/>
                <w:szCs w:val="16"/>
              </w:rPr>
              <w:t>(LDC 21-141)</w:t>
            </w:r>
          </w:p>
        </w:tc>
        <w:tc>
          <w:tcPr>
            <w:tcW w:w="900" w:type="dxa"/>
          </w:tcPr>
          <w:p w14:paraId="54362B69" w14:textId="5165CCC0" w:rsidR="00F7683D" w:rsidRPr="00D12BDB" w:rsidRDefault="00A91306" w:rsidP="00F7683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241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83D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683D" w:rsidRPr="00D12BDB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0" w:type="dxa"/>
          </w:tcPr>
          <w:p w14:paraId="3D2C3D14" w14:textId="496CC0FC" w:rsidR="00F7683D" w:rsidRPr="00D12BDB" w:rsidRDefault="00A91306" w:rsidP="00F7683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130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83D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683D" w:rsidRPr="00D12BD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652FEB40" w14:textId="6C345837" w:rsidR="00F7683D" w:rsidRPr="00D12BDB" w:rsidRDefault="00A91306" w:rsidP="00F7683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723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83D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683D" w:rsidRPr="00D12BDB">
              <w:rPr>
                <w:sz w:val="20"/>
                <w:szCs w:val="20"/>
              </w:rPr>
              <w:t xml:space="preserve"> Concur</w:t>
            </w:r>
          </w:p>
        </w:tc>
      </w:tr>
      <w:tr w:rsidR="00F7683D" w:rsidRPr="00D12BDB" w14:paraId="253C370C" w14:textId="77777777" w:rsidTr="00DC13A7">
        <w:trPr>
          <w:trHeight w:val="576"/>
        </w:trPr>
        <w:tc>
          <w:tcPr>
            <w:tcW w:w="6205" w:type="dxa"/>
          </w:tcPr>
          <w:p w14:paraId="6F77A7BA" w14:textId="4F052302" w:rsidR="00F7683D" w:rsidRPr="00D12BDB" w:rsidRDefault="00441AB4" w:rsidP="00F7683D">
            <w:pPr>
              <w:pStyle w:val="ListParagraph"/>
              <w:numPr>
                <w:ilvl w:val="0"/>
                <w:numId w:val="6"/>
              </w:numPr>
              <w:ind w:left="330"/>
              <w:rPr>
                <w:sz w:val="20"/>
                <w:szCs w:val="20"/>
              </w:rPr>
            </w:pPr>
            <w:r w:rsidRPr="00D12BDB">
              <w:rPr>
                <w:sz w:val="20"/>
                <w:szCs w:val="20"/>
              </w:rPr>
              <w:t>Does the Development involve any w</w:t>
            </w:r>
            <w:r w:rsidR="00F7683D" w:rsidRPr="00D12BDB">
              <w:rPr>
                <w:sz w:val="20"/>
                <w:szCs w:val="20"/>
              </w:rPr>
              <w:t xml:space="preserve">ork in or occupation of City Right-of-Way or work on existing public sewers? </w:t>
            </w:r>
            <w:r w:rsidR="00F7683D" w:rsidRPr="00D12BDB">
              <w:rPr>
                <w:i/>
                <w:iCs/>
                <w:sz w:val="16"/>
                <w:szCs w:val="16"/>
              </w:rPr>
              <w:t>(City Code Ch. 20)</w:t>
            </w:r>
          </w:p>
        </w:tc>
        <w:tc>
          <w:tcPr>
            <w:tcW w:w="900" w:type="dxa"/>
          </w:tcPr>
          <w:p w14:paraId="5C6A7771" w14:textId="77777777" w:rsidR="00F7683D" w:rsidRPr="00D12BDB" w:rsidRDefault="00A91306" w:rsidP="00F7683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673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83D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683D" w:rsidRPr="00D12BDB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0" w:type="dxa"/>
          </w:tcPr>
          <w:p w14:paraId="7B75010A" w14:textId="77777777" w:rsidR="00F7683D" w:rsidRPr="00D12BDB" w:rsidRDefault="00A91306" w:rsidP="00F7683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455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83D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683D" w:rsidRPr="00D12BD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52B5D86A" w14:textId="77777777" w:rsidR="00F7683D" w:rsidRPr="00D12BDB" w:rsidRDefault="00A91306" w:rsidP="00F7683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85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83D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683D" w:rsidRPr="00D12BDB">
              <w:rPr>
                <w:sz w:val="20"/>
                <w:szCs w:val="20"/>
              </w:rPr>
              <w:t xml:space="preserve"> Concur</w:t>
            </w:r>
          </w:p>
        </w:tc>
      </w:tr>
      <w:tr w:rsidR="00F7683D" w:rsidRPr="00D12BDB" w14:paraId="520D3FD1" w14:textId="77777777" w:rsidTr="00F016B4">
        <w:trPr>
          <w:trHeight w:val="377"/>
        </w:trPr>
        <w:tc>
          <w:tcPr>
            <w:tcW w:w="9350" w:type="dxa"/>
            <w:gridSpan w:val="4"/>
            <w:vAlign w:val="center"/>
          </w:tcPr>
          <w:p w14:paraId="1218875A" w14:textId="4A71328F" w:rsidR="00F7683D" w:rsidRPr="00D12BDB" w:rsidRDefault="00F7683D" w:rsidP="00F7683D">
            <w:pPr>
              <w:jc w:val="right"/>
              <w:rPr>
                <w:i/>
                <w:iCs/>
              </w:rPr>
            </w:pPr>
            <w:r w:rsidRPr="00D12BDB">
              <w:rPr>
                <w:i/>
                <w:iCs/>
                <w:sz w:val="16"/>
                <w:szCs w:val="16"/>
              </w:rPr>
              <w:t xml:space="preserve">If yes, then activity may require a Utility &amp; Right-of-Way Permit. </w:t>
            </w:r>
            <w:r w:rsidRPr="00D12BDB">
              <w:rPr>
                <w:i/>
                <w:iCs/>
              </w:rPr>
              <w:t xml:space="preserve">  </w:t>
            </w:r>
            <w:hyperlink r:id="rId10" w:history="1">
              <w:r w:rsidRPr="00D12BDB">
                <w:rPr>
                  <w:rStyle w:val="Hyperlink"/>
                  <w:i/>
                  <w:iCs/>
                  <w:sz w:val="16"/>
                  <w:szCs w:val="16"/>
                </w:rPr>
                <w:t>https://www.urbanaillinois.us/UROW_Permits</w:t>
              </w:r>
            </w:hyperlink>
            <w:r w:rsidRPr="00D12BDB">
              <w:rPr>
                <w:i/>
                <w:iCs/>
              </w:rPr>
              <w:t xml:space="preserve"> </w:t>
            </w:r>
          </w:p>
        </w:tc>
      </w:tr>
    </w:tbl>
    <w:p w14:paraId="615610A3" w14:textId="77777777" w:rsidR="00505E4D" w:rsidRPr="00D12BDB" w:rsidRDefault="00505E4D" w:rsidP="00E75320">
      <w:pPr>
        <w:spacing w:after="0"/>
        <w:rPr>
          <w:i/>
          <w:iCs/>
          <w:sz w:val="20"/>
          <w:szCs w:val="20"/>
        </w:rPr>
      </w:pPr>
    </w:p>
    <w:p w14:paraId="3DC923A4" w14:textId="7724B34A" w:rsidR="004E2BD7" w:rsidRPr="00D12BDB" w:rsidRDefault="00E75320" w:rsidP="0050171A">
      <w:pPr>
        <w:tabs>
          <w:tab w:val="left" w:pos="360"/>
        </w:tabs>
        <w:spacing w:after="0"/>
        <w:ind w:left="360" w:hanging="360"/>
        <w:rPr>
          <w:b/>
          <w:sz w:val="20"/>
          <w:szCs w:val="20"/>
        </w:rPr>
      </w:pPr>
      <w:r w:rsidRPr="00D12BDB">
        <w:rPr>
          <w:b/>
          <w:sz w:val="20"/>
          <w:szCs w:val="20"/>
        </w:rPr>
        <w:t>B.</w:t>
      </w:r>
      <w:r w:rsidRPr="00D12BDB">
        <w:rPr>
          <w:b/>
          <w:sz w:val="20"/>
          <w:szCs w:val="20"/>
        </w:rPr>
        <w:tab/>
      </w:r>
      <w:r w:rsidR="00000E23" w:rsidRPr="00D12BDB">
        <w:rPr>
          <w:b/>
          <w:sz w:val="20"/>
          <w:szCs w:val="20"/>
        </w:rPr>
        <w:t>Is the proposed activity subject to regulations by other agencies?</w:t>
      </w:r>
    </w:p>
    <w:p w14:paraId="55FF1E89" w14:textId="77777777" w:rsidR="00C64056" w:rsidRPr="00D12BDB" w:rsidRDefault="00C64056" w:rsidP="0050171A">
      <w:pPr>
        <w:tabs>
          <w:tab w:val="left" w:pos="360"/>
        </w:tabs>
        <w:spacing w:after="0"/>
        <w:ind w:left="360" w:hanging="36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900"/>
        <w:gridCol w:w="900"/>
        <w:gridCol w:w="1345"/>
      </w:tblGrid>
      <w:tr w:rsidR="00003935" w:rsidRPr="00D12BDB" w14:paraId="0C14191F" w14:textId="77777777" w:rsidTr="009759F8">
        <w:tc>
          <w:tcPr>
            <w:tcW w:w="6205" w:type="dxa"/>
          </w:tcPr>
          <w:p w14:paraId="68693007" w14:textId="77777777" w:rsidR="00003935" w:rsidRPr="00D12BDB" w:rsidRDefault="00003935" w:rsidP="009759F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6647A80" w14:textId="77777777" w:rsidR="00003935" w:rsidRPr="00D12BDB" w:rsidRDefault="00003935" w:rsidP="009759F8">
            <w:pPr>
              <w:jc w:val="center"/>
              <w:rPr>
                <w:b/>
                <w:sz w:val="20"/>
                <w:szCs w:val="20"/>
              </w:rPr>
            </w:pPr>
            <w:r w:rsidRPr="00D12BDB">
              <w:rPr>
                <w:b/>
                <w:sz w:val="20"/>
                <w:szCs w:val="20"/>
              </w:rPr>
              <w:t>Developer</w:t>
            </w:r>
          </w:p>
        </w:tc>
        <w:tc>
          <w:tcPr>
            <w:tcW w:w="1345" w:type="dxa"/>
          </w:tcPr>
          <w:p w14:paraId="77BC40EF" w14:textId="77777777" w:rsidR="00003935" w:rsidRPr="00D12BDB" w:rsidRDefault="00003935" w:rsidP="009759F8">
            <w:pPr>
              <w:jc w:val="center"/>
              <w:rPr>
                <w:b/>
                <w:sz w:val="20"/>
                <w:szCs w:val="20"/>
              </w:rPr>
            </w:pPr>
            <w:r w:rsidRPr="00D12BDB">
              <w:rPr>
                <w:b/>
                <w:sz w:val="20"/>
                <w:szCs w:val="20"/>
              </w:rPr>
              <w:t>City</w:t>
            </w:r>
          </w:p>
        </w:tc>
      </w:tr>
      <w:tr w:rsidR="00003935" w:rsidRPr="00D12BDB" w14:paraId="1087A17B" w14:textId="77777777" w:rsidTr="0083747A">
        <w:trPr>
          <w:trHeight w:val="377"/>
        </w:trPr>
        <w:tc>
          <w:tcPr>
            <w:tcW w:w="6205" w:type="dxa"/>
          </w:tcPr>
          <w:p w14:paraId="7A147D52" w14:textId="37FCE786" w:rsidR="00003935" w:rsidRPr="00D12BDB" w:rsidRDefault="00905CD8" w:rsidP="00905CD8">
            <w:pPr>
              <w:pStyle w:val="ListParagraph"/>
              <w:numPr>
                <w:ilvl w:val="0"/>
                <w:numId w:val="7"/>
              </w:numPr>
              <w:ind w:left="330"/>
              <w:rPr>
                <w:sz w:val="20"/>
                <w:szCs w:val="20"/>
              </w:rPr>
            </w:pPr>
            <w:r w:rsidRPr="00D12BDB">
              <w:rPr>
                <w:sz w:val="20"/>
                <w:szCs w:val="20"/>
              </w:rPr>
              <w:t>New</w:t>
            </w:r>
            <w:r w:rsidR="00925085" w:rsidRPr="00D12BDB">
              <w:rPr>
                <w:sz w:val="20"/>
                <w:szCs w:val="20"/>
              </w:rPr>
              <w:t xml:space="preserve"> additional or </w:t>
            </w:r>
            <w:r w:rsidRPr="00D12BDB">
              <w:rPr>
                <w:sz w:val="20"/>
                <w:szCs w:val="20"/>
              </w:rPr>
              <w:t xml:space="preserve">changed </w:t>
            </w:r>
            <w:r w:rsidR="004E4A26" w:rsidRPr="00D12BDB">
              <w:rPr>
                <w:sz w:val="20"/>
                <w:szCs w:val="20"/>
              </w:rPr>
              <w:t xml:space="preserve">private </w:t>
            </w:r>
            <w:r w:rsidRPr="00D12BDB">
              <w:rPr>
                <w:sz w:val="20"/>
                <w:szCs w:val="20"/>
              </w:rPr>
              <w:t>sanitary sewer demand</w:t>
            </w:r>
            <w:r w:rsidR="00003935" w:rsidRPr="00D12BDB">
              <w:rPr>
                <w:sz w:val="20"/>
                <w:szCs w:val="20"/>
              </w:rPr>
              <w:t>?</w:t>
            </w:r>
          </w:p>
        </w:tc>
        <w:tc>
          <w:tcPr>
            <w:tcW w:w="900" w:type="dxa"/>
          </w:tcPr>
          <w:p w14:paraId="7F18A26E" w14:textId="77777777" w:rsidR="00003935" w:rsidRPr="00D12BDB" w:rsidRDefault="00A91306" w:rsidP="009759F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46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935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3935" w:rsidRPr="00D12BDB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0" w:type="dxa"/>
          </w:tcPr>
          <w:p w14:paraId="6F1C48AC" w14:textId="77777777" w:rsidR="00003935" w:rsidRPr="00D12BDB" w:rsidRDefault="00A91306" w:rsidP="009759F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196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935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3935" w:rsidRPr="00D12BD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2B1CF249" w14:textId="77777777" w:rsidR="00003935" w:rsidRPr="00D12BDB" w:rsidRDefault="00A91306" w:rsidP="009759F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301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935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3935" w:rsidRPr="00D12BDB">
              <w:rPr>
                <w:sz w:val="20"/>
                <w:szCs w:val="20"/>
              </w:rPr>
              <w:t xml:space="preserve"> Concur</w:t>
            </w:r>
          </w:p>
        </w:tc>
      </w:tr>
      <w:tr w:rsidR="00003935" w:rsidRPr="00D12BDB" w14:paraId="4FDCD8A9" w14:textId="77777777" w:rsidTr="00925085">
        <w:trPr>
          <w:trHeight w:val="377"/>
        </w:trPr>
        <w:tc>
          <w:tcPr>
            <w:tcW w:w="9350" w:type="dxa"/>
            <w:gridSpan w:val="4"/>
            <w:vAlign w:val="center"/>
          </w:tcPr>
          <w:p w14:paraId="3E4A9FAF" w14:textId="0165175D" w:rsidR="00003935" w:rsidRPr="00D12BDB" w:rsidRDefault="00003935" w:rsidP="004971B4">
            <w:pPr>
              <w:ind w:left="-30"/>
              <w:jc w:val="right"/>
              <w:rPr>
                <w:i/>
                <w:iCs/>
                <w:sz w:val="16"/>
                <w:szCs w:val="16"/>
              </w:rPr>
            </w:pPr>
            <w:r w:rsidRPr="00D12BDB">
              <w:rPr>
                <w:i/>
                <w:iCs/>
                <w:sz w:val="16"/>
                <w:szCs w:val="16"/>
              </w:rPr>
              <w:t xml:space="preserve">If yes, the activity may </w:t>
            </w:r>
            <w:r w:rsidR="004971B4" w:rsidRPr="00D12BDB">
              <w:rPr>
                <w:i/>
                <w:iCs/>
                <w:sz w:val="16"/>
                <w:szCs w:val="16"/>
              </w:rPr>
              <w:t xml:space="preserve">require a Connection Permit from </w:t>
            </w:r>
            <w:r w:rsidR="00925085" w:rsidRPr="00D12BDB">
              <w:rPr>
                <w:i/>
                <w:iCs/>
                <w:sz w:val="16"/>
                <w:szCs w:val="16"/>
              </w:rPr>
              <w:t xml:space="preserve">the </w:t>
            </w:r>
            <w:r w:rsidR="00905CD8" w:rsidRPr="00D12BDB">
              <w:rPr>
                <w:i/>
                <w:iCs/>
                <w:sz w:val="16"/>
                <w:szCs w:val="16"/>
              </w:rPr>
              <w:t>Urbana</w:t>
            </w:r>
            <w:r w:rsidR="00925085" w:rsidRPr="00D12BDB">
              <w:rPr>
                <w:i/>
                <w:iCs/>
                <w:sz w:val="16"/>
                <w:szCs w:val="16"/>
              </w:rPr>
              <w:t xml:space="preserve"> &amp; </w:t>
            </w:r>
            <w:r w:rsidR="00905CD8" w:rsidRPr="00D12BDB">
              <w:rPr>
                <w:i/>
                <w:iCs/>
                <w:sz w:val="16"/>
                <w:szCs w:val="16"/>
              </w:rPr>
              <w:t>Champaign</w:t>
            </w:r>
            <w:r w:rsidR="00646161" w:rsidRPr="00D12BDB">
              <w:rPr>
                <w:i/>
                <w:iCs/>
                <w:sz w:val="16"/>
                <w:szCs w:val="16"/>
              </w:rPr>
              <w:t xml:space="preserve"> </w:t>
            </w:r>
            <w:r w:rsidR="00905CD8" w:rsidRPr="00D12BDB">
              <w:rPr>
                <w:i/>
                <w:iCs/>
                <w:sz w:val="16"/>
                <w:szCs w:val="16"/>
              </w:rPr>
              <w:t xml:space="preserve">Sanitary District. </w:t>
            </w:r>
            <w:hyperlink r:id="rId11" w:history="1">
              <w:r w:rsidR="00905CD8" w:rsidRPr="00D12BDB">
                <w:rPr>
                  <w:rStyle w:val="Hyperlink"/>
                  <w:i/>
                  <w:iCs/>
                  <w:sz w:val="16"/>
                  <w:szCs w:val="16"/>
                </w:rPr>
                <w:t>https://www.u-csd.com/</w:t>
              </w:r>
            </w:hyperlink>
            <w:r w:rsidR="00905CD8" w:rsidRPr="00D12BDB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003935" w:rsidRPr="00D12BDB" w14:paraId="1C4C2456" w14:textId="77777777" w:rsidTr="009759F8">
        <w:trPr>
          <w:trHeight w:val="576"/>
        </w:trPr>
        <w:tc>
          <w:tcPr>
            <w:tcW w:w="6205" w:type="dxa"/>
          </w:tcPr>
          <w:p w14:paraId="6670AE4C" w14:textId="1D47CB2C" w:rsidR="00003935" w:rsidRPr="00D12BDB" w:rsidRDefault="00534133" w:rsidP="00072D27">
            <w:pPr>
              <w:pStyle w:val="ListParagraph"/>
              <w:numPr>
                <w:ilvl w:val="0"/>
                <w:numId w:val="7"/>
              </w:numPr>
              <w:ind w:left="330"/>
              <w:rPr>
                <w:sz w:val="20"/>
                <w:szCs w:val="20"/>
              </w:rPr>
            </w:pPr>
            <w:r w:rsidRPr="00D12BDB">
              <w:rPr>
                <w:sz w:val="20"/>
                <w:szCs w:val="20"/>
              </w:rPr>
              <w:t>New or changed public sanitary sewer, pump stations, industrial use, or sanitary discharge &gt;1,500 gpd?</w:t>
            </w:r>
          </w:p>
        </w:tc>
        <w:tc>
          <w:tcPr>
            <w:tcW w:w="900" w:type="dxa"/>
          </w:tcPr>
          <w:p w14:paraId="0BDB90D3" w14:textId="77777777" w:rsidR="00003935" w:rsidRPr="00D12BDB" w:rsidRDefault="00A91306" w:rsidP="009759F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941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935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3935" w:rsidRPr="00D12BDB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0" w:type="dxa"/>
          </w:tcPr>
          <w:p w14:paraId="014FA1C2" w14:textId="77777777" w:rsidR="00003935" w:rsidRPr="00D12BDB" w:rsidRDefault="00A91306" w:rsidP="009759F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088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935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3935" w:rsidRPr="00D12BD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66FD3E4E" w14:textId="77777777" w:rsidR="00003935" w:rsidRPr="00D12BDB" w:rsidRDefault="00A91306" w:rsidP="009759F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64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935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3935" w:rsidRPr="00D12BDB">
              <w:rPr>
                <w:sz w:val="20"/>
                <w:szCs w:val="20"/>
              </w:rPr>
              <w:t xml:space="preserve"> Concur</w:t>
            </w:r>
          </w:p>
        </w:tc>
      </w:tr>
      <w:tr w:rsidR="00003935" w:rsidRPr="00D12BDB" w14:paraId="09C68A03" w14:textId="77777777" w:rsidTr="009759F8">
        <w:trPr>
          <w:trHeight w:val="576"/>
        </w:trPr>
        <w:tc>
          <w:tcPr>
            <w:tcW w:w="9350" w:type="dxa"/>
            <w:gridSpan w:val="4"/>
            <w:vAlign w:val="center"/>
          </w:tcPr>
          <w:p w14:paraId="301AA8B2" w14:textId="6CAA1366" w:rsidR="00003935" w:rsidRPr="00D12BDB" w:rsidRDefault="00003935" w:rsidP="00D12BDB">
            <w:pPr>
              <w:ind w:left="-30"/>
              <w:jc w:val="right"/>
              <w:rPr>
                <w:sz w:val="16"/>
                <w:szCs w:val="16"/>
              </w:rPr>
            </w:pPr>
            <w:r w:rsidRPr="00D12BDB">
              <w:rPr>
                <w:sz w:val="16"/>
                <w:szCs w:val="16"/>
              </w:rPr>
              <w:lastRenderedPageBreak/>
              <w:t>If yes, then</w:t>
            </w:r>
            <w:r w:rsidR="00E75320" w:rsidRPr="00D12BDB">
              <w:rPr>
                <w:sz w:val="16"/>
                <w:szCs w:val="16"/>
              </w:rPr>
              <w:t xml:space="preserve"> the</w:t>
            </w:r>
            <w:r w:rsidRPr="00D12BDB">
              <w:rPr>
                <w:sz w:val="16"/>
                <w:szCs w:val="16"/>
              </w:rPr>
              <w:t xml:space="preserve"> activity</w:t>
            </w:r>
            <w:r w:rsidR="00887F38" w:rsidRPr="00D12BDB">
              <w:rPr>
                <w:sz w:val="16"/>
                <w:szCs w:val="16"/>
              </w:rPr>
              <w:t xml:space="preserve"> may require a Construction/Operating Permit from the </w:t>
            </w:r>
            <w:r w:rsidR="00176FE0" w:rsidRPr="00D12BDB">
              <w:rPr>
                <w:sz w:val="16"/>
                <w:szCs w:val="16"/>
              </w:rPr>
              <w:t>Illinois Environmental Protection Agency</w:t>
            </w:r>
            <w:r w:rsidRPr="00D12BDB">
              <w:rPr>
                <w:sz w:val="16"/>
                <w:szCs w:val="16"/>
              </w:rPr>
              <w:t>.</w:t>
            </w:r>
            <w:r w:rsidR="00E75320" w:rsidRPr="00D12BDB">
              <w:rPr>
                <w:sz w:val="16"/>
                <w:szCs w:val="16"/>
              </w:rPr>
              <w:t xml:space="preserve"> </w:t>
            </w:r>
          </w:p>
        </w:tc>
      </w:tr>
      <w:tr w:rsidR="00003935" w:rsidRPr="00D12BDB" w14:paraId="5F8AF00B" w14:textId="77777777" w:rsidTr="00E75320">
        <w:trPr>
          <w:trHeight w:val="350"/>
        </w:trPr>
        <w:tc>
          <w:tcPr>
            <w:tcW w:w="6205" w:type="dxa"/>
          </w:tcPr>
          <w:p w14:paraId="20A9444C" w14:textId="3EF8CFDC" w:rsidR="00003935" w:rsidRPr="00D12BDB" w:rsidRDefault="0083747A" w:rsidP="00072D27">
            <w:pPr>
              <w:pStyle w:val="ListParagraph"/>
              <w:numPr>
                <w:ilvl w:val="0"/>
                <w:numId w:val="7"/>
              </w:numPr>
              <w:ind w:left="330"/>
              <w:rPr>
                <w:sz w:val="20"/>
                <w:szCs w:val="20"/>
              </w:rPr>
            </w:pPr>
            <w:r w:rsidRPr="00D12BDB">
              <w:rPr>
                <w:sz w:val="20"/>
                <w:szCs w:val="20"/>
              </w:rPr>
              <w:t>Will the work disturb</w:t>
            </w:r>
            <w:r w:rsidR="00B644C6" w:rsidRPr="00D12BDB">
              <w:rPr>
                <w:sz w:val="20"/>
                <w:szCs w:val="20"/>
              </w:rPr>
              <w:t xml:space="preserve"> more than 1 acre of land?</w:t>
            </w:r>
          </w:p>
        </w:tc>
        <w:tc>
          <w:tcPr>
            <w:tcW w:w="900" w:type="dxa"/>
          </w:tcPr>
          <w:p w14:paraId="18ADDBB9" w14:textId="77777777" w:rsidR="00003935" w:rsidRPr="00D12BDB" w:rsidRDefault="00A91306" w:rsidP="009759F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203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935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3935" w:rsidRPr="00D12BDB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0" w:type="dxa"/>
          </w:tcPr>
          <w:p w14:paraId="60D2FFF4" w14:textId="77777777" w:rsidR="00003935" w:rsidRPr="00D12BDB" w:rsidRDefault="00A91306" w:rsidP="009759F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726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935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3935" w:rsidRPr="00D12BD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19B212E1" w14:textId="77777777" w:rsidR="00003935" w:rsidRPr="00D12BDB" w:rsidRDefault="00A91306" w:rsidP="009759F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578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935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3935" w:rsidRPr="00D12BDB">
              <w:rPr>
                <w:sz w:val="20"/>
                <w:szCs w:val="20"/>
              </w:rPr>
              <w:t xml:space="preserve"> Concur</w:t>
            </w:r>
          </w:p>
        </w:tc>
      </w:tr>
      <w:tr w:rsidR="00003935" w:rsidRPr="00D12BDB" w14:paraId="3F07259A" w14:textId="77777777" w:rsidTr="009759F8">
        <w:trPr>
          <w:trHeight w:val="576"/>
        </w:trPr>
        <w:tc>
          <w:tcPr>
            <w:tcW w:w="9350" w:type="dxa"/>
            <w:gridSpan w:val="4"/>
            <w:vAlign w:val="center"/>
          </w:tcPr>
          <w:p w14:paraId="7027B993" w14:textId="3D001460" w:rsidR="00003935" w:rsidRPr="00D12BDB" w:rsidRDefault="00003935" w:rsidP="00E75320">
            <w:pPr>
              <w:jc w:val="right"/>
              <w:rPr>
                <w:i/>
                <w:iCs/>
                <w:sz w:val="16"/>
                <w:szCs w:val="16"/>
              </w:rPr>
            </w:pPr>
            <w:r w:rsidRPr="00D12BDB">
              <w:rPr>
                <w:i/>
                <w:iCs/>
                <w:sz w:val="16"/>
                <w:szCs w:val="16"/>
              </w:rPr>
              <w:t xml:space="preserve">If yes, then activity may require a </w:t>
            </w:r>
            <w:r w:rsidR="00E75320" w:rsidRPr="00D12BDB">
              <w:rPr>
                <w:i/>
                <w:iCs/>
                <w:sz w:val="16"/>
                <w:szCs w:val="16"/>
              </w:rPr>
              <w:t xml:space="preserve">Stormwater </w:t>
            </w:r>
            <w:r w:rsidR="00B644C6" w:rsidRPr="00D12BDB">
              <w:rPr>
                <w:i/>
                <w:iCs/>
                <w:sz w:val="16"/>
                <w:szCs w:val="16"/>
              </w:rPr>
              <w:t>NPDES Permit from IEPA</w:t>
            </w:r>
            <w:r w:rsidRPr="00D12BDB">
              <w:rPr>
                <w:i/>
                <w:iCs/>
                <w:sz w:val="16"/>
                <w:szCs w:val="16"/>
              </w:rPr>
              <w:t xml:space="preserve">.   </w:t>
            </w:r>
            <w:hyperlink r:id="rId12" w:history="1">
              <w:r w:rsidR="00B644C6" w:rsidRPr="00D12BDB">
                <w:rPr>
                  <w:rStyle w:val="Hyperlink"/>
                  <w:i/>
                  <w:iCs/>
                  <w:sz w:val="16"/>
                  <w:szCs w:val="16"/>
                </w:rPr>
                <w:t>https://epa.illinois.gov/topics/forms/water-permits/storm-water/construction.html</w:t>
              </w:r>
            </w:hyperlink>
            <w:r w:rsidR="00B644C6" w:rsidRPr="00D12BDB">
              <w:rPr>
                <w:i/>
                <w:iCs/>
                <w:sz w:val="16"/>
                <w:szCs w:val="16"/>
              </w:rPr>
              <w:t>.</w:t>
            </w:r>
          </w:p>
        </w:tc>
      </w:tr>
    </w:tbl>
    <w:p w14:paraId="4D0C9E6B" w14:textId="77777777" w:rsidR="0037590F" w:rsidRPr="00D12BDB" w:rsidRDefault="0037590F">
      <w:r w:rsidRPr="00D12BD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2"/>
        <w:gridCol w:w="1280"/>
        <w:gridCol w:w="872"/>
        <w:gridCol w:w="1316"/>
      </w:tblGrid>
      <w:tr w:rsidR="0037590F" w:rsidRPr="00D12BDB" w14:paraId="7DA8DA06" w14:textId="77777777" w:rsidTr="0037590F">
        <w:trPr>
          <w:trHeight w:val="350"/>
        </w:trPr>
        <w:tc>
          <w:tcPr>
            <w:tcW w:w="5882" w:type="dxa"/>
          </w:tcPr>
          <w:p w14:paraId="1E0FC37A" w14:textId="77777777" w:rsidR="0037590F" w:rsidRPr="00D12BDB" w:rsidRDefault="0037590F" w:rsidP="0037590F">
            <w:pPr>
              <w:pStyle w:val="ListParagraph"/>
              <w:ind w:left="330"/>
              <w:rPr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14:paraId="4AD19917" w14:textId="500147FC" w:rsidR="0037590F" w:rsidRPr="00D12BDB" w:rsidRDefault="0037590F" w:rsidP="0037590F">
            <w:pPr>
              <w:jc w:val="center"/>
              <w:rPr>
                <w:sz w:val="20"/>
                <w:szCs w:val="20"/>
              </w:rPr>
            </w:pPr>
            <w:r w:rsidRPr="00D12BDB">
              <w:rPr>
                <w:b/>
                <w:sz w:val="20"/>
                <w:szCs w:val="20"/>
              </w:rPr>
              <w:t>Developer</w:t>
            </w:r>
          </w:p>
        </w:tc>
        <w:tc>
          <w:tcPr>
            <w:tcW w:w="1316" w:type="dxa"/>
          </w:tcPr>
          <w:p w14:paraId="65EAD98D" w14:textId="63922D5F" w:rsidR="0037590F" w:rsidRPr="00D12BDB" w:rsidRDefault="0037590F" w:rsidP="0037590F">
            <w:pPr>
              <w:rPr>
                <w:sz w:val="20"/>
                <w:szCs w:val="20"/>
              </w:rPr>
            </w:pPr>
            <w:r w:rsidRPr="00D12BDB">
              <w:rPr>
                <w:b/>
                <w:sz w:val="20"/>
                <w:szCs w:val="20"/>
              </w:rPr>
              <w:t>City</w:t>
            </w:r>
          </w:p>
        </w:tc>
      </w:tr>
      <w:tr w:rsidR="006C05FE" w:rsidRPr="00D12BDB" w14:paraId="4148A839" w14:textId="77777777" w:rsidTr="0037590F">
        <w:trPr>
          <w:trHeight w:val="350"/>
        </w:trPr>
        <w:tc>
          <w:tcPr>
            <w:tcW w:w="5882" w:type="dxa"/>
          </w:tcPr>
          <w:p w14:paraId="103A5FB0" w14:textId="5B5FDDD2" w:rsidR="006C05FE" w:rsidRPr="00D12BDB" w:rsidRDefault="002A7061" w:rsidP="002A7061">
            <w:pPr>
              <w:pStyle w:val="ListParagraph"/>
              <w:numPr>
                <w:ilvl w:val="0"/>
                <w:numId w:val="7"/>
              </w:numPr>
              <w:ind w:left="330"/>
              <w:rPr>
                <w:sz w:val="20"/>
                <w:szCs w:val="20"/>
              </w:rPr>
            </w:pPr>
            <w:r w:rsidRPr="00D12BDB">
              <w:rPr>
                <w:sz w:val="20"/>
                <w:szCs w:val="20"/>
              </w:rPr>
              <w:t>Work in</w:t>
            </w:r>
            <w:r w:rsidR="00564D7C" w:rsidRPr="00D12BDB">
              <w:rPr>
                <w:sz w:val="20"/>
                <w:szCs w:val="20"/>
              </w:rPr>
              <w:t>, connection to</w:t>
            </w:r>
            <w:r w:rsidRPr="00D12BDB">
              <w:rPr>
                <w:sz w:val="20"/>
                <w:szCs w:val="20"/>
              </w:rPr>
              <w:t xml:space="preserve"> or occupation of State Right-of-Way</w:t>
            </w:r>
            <w:r w:rsidR="006C05FE" w:rsidRPr="00D12BDB">
              <w:rPr>
                <w:sz w:val="20"/>
                <w:szCs w:val="20"/>
              </w:rPr>
              <w:t>?</w:t>
            </w:r>
          </w:p>
        </w:tc>
        <w:tc>
          <w:tcPr>
            <w:tcW w:w="1280" w:type="dxa"/>
          </w:tcPr>
          <w:p w14:paraId="2A759524" w14:textId="1722D61C" w:rsidR="006C05FE" w:rsidRPr="00D12BDB" w:rsidRDefault="00A91306" w:rsidP="009759F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351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753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05FE" w:rsidRPr="00D12BDB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72" w:type="dxa"/>
          </w:tcPr>
          <w:p w14:paraId="7BE75460" w14:textId="77777777" w:rsidR="006C05FE" w:rsidRPr="00D12BDB" w:rsidRDefault="00A91306" w:rsidP="009759F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634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5FE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05FE" w:rsidRPr="00D12BD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16" w:type="dxa"/>
          </w:tcPr>
          <w:p w14:paraId="749CDFF5" w14:textId="77777777" w:rsidR="006C05FE" w:rsidRPr="00D12BDB" w:rsidRDefault="00A91306" w:rsidP="009759F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828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5FE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05FE" w:rsidRPr="00D12BDB">
              <w:rPr>
                <w:sz w:val="20"/>
                <w:szCs w:val="20"/>
              </w:rPr>
              <w:t xml:space="preserve"> Concur</w:t>
            </w:r>
          </w:p>
        </w:tc>
      </w:tr>
      <w:tr w:rsidR="006C05FE" w:rsidRPr="00D12BDB" w14:paraId="5DF27B99" w14:textId="77777777" w:rsidTr="009759F8">
        <w:trPr>
          <w:trHeight w:val="576"/>
        </w:trPr>
        <w:tc>
          <w:tcPr>
            <w:tcW w:w="9350" w:type="dxa"/>
            <w:gridSpan w:val="4"/>
            <w:vAlign w:val="center"/>
          </w:tcPr>
          <w:p w14:paraId="1B6A740B" w14:textId="77777777" w:rsidR="006C05FE" w:rsidRPr="00D12BDB" w:rsidRDefault="006C05FE" w:rsidP="000E40E0">
            <w:pPr>
              <w:jc w:val="right"/>
              <w:rPr>
                <w:i/>
                <w:iCs/>
                <w:sz w:val="16"/>
                <w:szCs w:val="16"/>
              </w:rPr>
            </w:pPr>
            <w:r w:rsidRPr="00D12BDB">
              <w:rPr>
                <w:i/>
                <w:iCs/>
                <w:sz w:val="16"/>
                <w:szCs w:val="16"/>
              </w:rPr>
              <w:t xml:space="preserve">If yes, then activity may require a </w:t>
            </w:r>
            <w:r w:rsidR="000E40E0" w:rsidRPr="00D12BDB">
              <w:rPr>
                <w:i/>
                <w:iCs/>
                <w:sz w:val="16"/>
                <w:szCs w:val="16"/>
              </w:rPr>
              <w:t>Highway Permit from the Illinois Department of Transportation (IDOT)</w:t>
            </w:r>
            <w:r w:rsidRPr="00D12BDB">
              <w:rPr>
                <w:i/>
                <w:iCs/>
                <w:sz w:val="16"/>
                <w:szCs w:val="16"/>
              </w:rPr>
              <w:t xml:space="preserve">.   </w:t>
            </w:r>
            <w:hyperlink r:id="rId13" w:history="1">
              <w:r w:rsidR="000E40E0" w:rsidRPr="00D12BDB">
                <w:rPr>
                  <w:rStyle w:val="Hyperlink"/>
                  <w:i/>
                  <w:iCs/>
                  <w:sz w:val="16"/>
                  <w:szCs w:val="16"/>
                </w:rPr>
                <w:t>https://idot.illinois.gov/doing-business/permits/highway-permits/index</w:t>
              </w:r>
            </w:hyperlink>
            <w:r w:rsidR="000E40E0" w:rsidRPr="00D12BDB">
              <w:rPr>
                <w:i/>
                <w:iCs/>
                <w:sz w:val="16"/>
                <w:szCs w:val="16"/>
              </w:rPr>
              <w:t xml:space="preserve"> </w:t>
            </w:r>
            <w:r w:rsidRPr="00D12BDB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6C05FE" w:rsidRPr="00D12BDB" w14:paraId="5A40715D" w14:textId="77777777" w:rsidTr="0037590F">
        <w:trPr>
          <w:trHeight w:val="395"/>
        </w:trPr>
        <w:tc>
          <w:tcPr>
            <w:tcW w:w="5882" w:type="dxa"/>
          </w:tcPr>
          <w:p w14:paraId="3A7C7FDD" w14:textId="2065C3B8" w:rsidR="006C05FE" w:rsidRPr="00D12BDB" w:rsidRDefault="00E75320" w:rsidP="009759F8">
            <w:pPr>
              <w:pStyle w:val="ListParagraph"/>
              <w:numPr>
                <w:ilvl w:val="0"/>
                <w:numId w:val="7"/>
              </w:numPr>
              <w:ind w:left="330"/>
              <w:rPr>
                <w:sz w:val="20"/>
                <w:szCs w:val="20"/>
              </w:rPr>
            </w:pPr>
            <w:r w:rsidRPr="00D12BDB">
              <w:rPr>
                <w:sz w:val="20"/>
                <w:szCs w:val="20"/>
              </w:rPr>
              <w:t xml:space="preserve">Will the work </w:t>
            </w:r>
            <w:r w:rsidR="003276D5" w:rsidRPr="00D12BDB">
              <w:rPr>
                <w:sz w:val="20"/>
                <w:szCs w:val="20"/>
              </w:rPr>
              <w:t>affect navigable airspace</w:t>
            </w:r>
            <w:r w:rsidR="006C05FE" w:rsidRPr="00D12BDB">
              <w:rPr>
                <w:sz w:val="20"/>
                <w:szCs w:val="20"/>
              </w:rPr>
              <w:t>?</w:t>
            </w:r>
          </w:p>
        </w:tc>
        <w:tc>
          <w:tcPr>
            <w:tcW w:w="1280" w:type="dxa"/>
          </w:tcPr>
          <w:p w14:paraId="55420E9C" w14:textId="77777777" w:rsidR="006C05FE" w:rsidRPr="00D12BDB" w:rsidRDefault="00A91306" w:rsidP="009759F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076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5FE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05FE" w:rsidRPr="00D12BDB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72" w:type="dxa"/>
          </w:tcPr>
          <w:p w14:paraId="623761E4" w14:textId="77777777" w:rsidR="006C05FE" w:rsidRPr="00D12BDB" w:rsidRDefault="00A91306" w:rsidP="009759F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860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5FE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05FE" w:rsidRPr="00D12BD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16" w:type="dxa"/>
          </w:tcPr>
          <w:p w14:paraId="01B36543" w14:textId="77777777" w:rsidR="006C05FE" w:rsidRPr="00D12BDB" w:rsidRDefault="00A91306" w:rsidP="009759F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723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5FE" w:rsidRPr="00D12B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05FE" w:rsidRPr="00D12BDB">
              <w:rPr>
                <w:sz w:val="20"/>
                <w:szCs w:val="20"/>
              </w:rPr>
              <w:t xml:space="preserve"> Concur</w:t>
            </w:r>
          </w:p>
        </w:tc>
      </w:tr>
      <w:tr w:rsidR="006C05FE" w:rsidRPr="00D12BDB" w14:paraId="2C850342" w14:textId="77777777" w:rsidTr="009759F8">
        <w:trPr>
          <w:trHeight w:val="576"/>
        </w:trPr>
        <w:tc>
          <w:tcPr>
            <w:tcW w:w="9350" w:type="dxa"/>
            <w:gridSpan w:val="4"/>
            <w:vAlign w:val="center"/>
          </w:tcPr>
          <w:p w14:paraId="7549D533" w14:textId="6AF8BD87" w:rsidR="006C05FE" w:rsidRPr="00D12BDB" w:rsidRDefault="006C05FE" w:rsidP="00811511">
            <w:pPr>
              <w:ind w:left="2507"/>
              <w:jc w:val="right"/>
              <w:rPr>
                <w:i/>
                <w:iCs/>
                <w:sz w:val="16"/>
                <w:szCs w:val="16"/>
              </w:rPr>
            </w:pPr>
            <w:r w:rsidRPr="00D12BDB">
              <w:rPr>
                <w:i/>
                <w:iCs/>
                <w:sz w:val="16"/>
                <w:szCs w:val="16"/>
              </w:rPr>
              <w:t xml:space="preserve">If yes, the activity may require </w:t>
            </w:r>
            <w:r w:rsidR="003276D5" w:rsidRPr="00D12BDB">
              <w:rPr>
                <w:i/>
                <w:iCs/>
                <w:sz w:val="16"/>
                <w:szCs w:val="16"/>
              </w:rPr>
              <w:t xml:space="preserve">filing </w:t>
            </w:r>
            <w:r w:rsidRPr="00D12BDB">
              <w:rPr>
                <w:i/>
                <w:iCs/>
                <w:sz w:val="16"/>
                <w:szCs w:val="16"/>
              </w:rPr>
              <w:t xml:space="preserve">a </w:t>
            </w:r>
            <w:r w:rsidR="003276D5" w:rsidRPr="00D12BDB">
              <w:rPr>
                <w:i/>
                <w:iCs/>
                <w:sz w:val="16"/>
                <w:szCs w:val="16"/>
              </w:rPr>
              <w:t>Notice of Proposed Construction or Alteration with the Federal Aviation Administration (FAA)</w:t>
            </w:r>
            <w:r w:rsidRPr="00D12BDB">
              <w:rPr>
                <w:i/>
                <w:iCs/>
                <w:sz w:val="16"/>
                <w:szCs w:val="16"/>
              </w:rPr>
              <w:t xml:space="preserve">.  </w:t>
            </w:r>
            <w:hyperlink r:id="rId14" w:history="1">
              <w:r w:rsidR="003276D5" w:rsidRPr="00D12BDB">
                <w:rPr>
                  <w:rStyle w:val="Hyperlink"/>
                  <w:i/>
                  <w:iCs/>
                  <w:sz w:val="16"/>
                  <w:szCs w:val="16"/>
                </w:rPr>
                <w:t>https://oeaaa.faa.gov/oeaaa/external/portal.jsp</w:t>
              </w:r>
            </w:hyperlink>
            <w:r w:rsidR="003276D5" w:rsidRPr="00D12BDB">
              <w:rPr>
                <w:i/>
                <w:iCs/>
                <w:sz w:val="16"/>
                <w:szCs w:val="16"/>
              </w:rPr>
              <w:t>.</w:t>
            </w:r>
            <w:r w:rsidRPr="00D12BDB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5CE4A5F3" w14:textId="5C0F92BC" w:rsidR="006C2554" w:rsidRPr="00D12BDB" w:rsidRDefault="0037590F" w:rsidP="002F2ABF">
      <w:pPr>
        <w:spacing w:before="240"/>
        <w:ind w:left="360" w:hanging="360"/>
        <w:rPr>
          <w:b/>
          <w:bCs/>
          <w:sz w:val="20"/>
          <w:szCs w:val="20"/>
        </w:rPr>
      </w:pPr>
      <w:r w:rsidRPr="00D12BDB">
        <w:rPr>
          <w:b/>
          <w:bCs/>
          <w:sz w:val="20"/>
          <w:szCs w:val="20"/>
        </w:rPr>
        <w:t>C.</w:t>
      </w:r>
      <w:r w:rsidRPr="00D12BDB">
        <w:rPr>
          <w:b/>
          <w:bCs/>
          <w:sz w:val="20"/>
          <w:szCs w:val="20"/>
        </w:rPr>
        <w:tab/>
      </w:r>
      <w:r w:rsidR="006C2554" w:rsidRPr="00D12BDB">
        <w:rPr>
          <w:b/>
          <w:bCs/>
          <w:sz w:val="20"/>
          <w:szCs w:val="20"/>
        </w:rPr>
        <w:t xml:space="preserve">Design </w:t>
      </w:r>
      <w:r w:rsidR="00BC6BE5" w:rsidRPr="00D12BDB">
        <w:rPr>
          <w:b/>
          <w:bCs/>
          <w:sz w:val="20"/>
          <w:szCs w:val="20"/>
        </w:rPr>
        <w:t>R</w:t>
      </w:r>
      <w:r w:rsidR="006C2554" w:rsidRPr="00D12BDB">
        <w:rPr>
          <w:b/>
          <w:bCs/>
          <w:sz w:val="20"/>
          <w:szCs w:val="20"/>
        </w:rPr>
        <w:t>equirements</w:t>
      </w:r>
    </w:p>
    <w:p w14:paraId="3C871A4A" w14:textId="55BDD40A" w:rsidR="00BC147C" w:rsidRPr="00D12BDB" w:rsidRDefault="00BC147C" w:rsidP="00BC147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D12BDB">
        <w:rPr>
          <w:sz w:val="20"/>
          <w:szCs w:val="20"/>
        </w:rPr>
        <w:t xml:space="preserve">Are the site plans consistent with the following documents?   </w:t>
      </w:r>
      <w:sdt>
        <w:sdtPr>
          <w:rPr>
            <w:rFonts w:ascii="MS Gothic" w:eastAsia="MS Gothic" w:hAnsi="MS Gothic"/>
            <w:sz w:val="20"/>
            <w:szCs w:val="20"/>
          </w:rPr>
          <w:id w:val="79109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>Traffic Impact Analysis</w:t>
      </w:r>
    </w:p>
    <w:p w14:paraId="5A26CD3C" w14:textId="76CCB458" w:rsidR="00BC147C" w:rsidRPr="00D12BDB" w:rsidRDefault="00BC147C" w:rsidP="00BC147C">
      <w:pPr>
        <w:spacing w:after="0"/>
        <w:ind w:left="360"/>
        <w:rPr>
          <w:sz w:val="20"/>
          <w:szCs w:val="20"/>
        </w:rPr>
      </w:pPr>
      <w:r w:rsidRPr="00D12BDB">
        <w:rPr>
          <w:sz w:val="20"/>
          <w:szCs w:val="20"/>
        </w:rPr>
        <w:t xml:space="preserve">     </w:t>
      </w:r>
      <w:r w:rsidR="00992BB4" w:rsidRPr="00D12BDB">
        <w:rPr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47341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2BB4" w:rsidRPr="00D12BDB">
        <w:rPr>
          <w:sz w:val="20"/>
          <w:szCs w:val="20"/>
        </w:rPr>
        <w:t xml:space="preserve"> </w:t>
      </w:r>
      <w:r w:rsidRPr="00D12BDB">
        <w:rPr>
          <w:sz w:val="20"/>
          <w:szCs w:val="20"/>
        </w:rPr>
        <w:t>Stormwater Mgmt. Plan</w:t>
      </w:r>
      <w:r w:rsidR="00992BB4" w:rsidRPr="00D12BDB">
        <w:rPr>
          <w:sz w:val="16"/>
          <w:szCs w:val="16"/>
        </w:rPr>
        <w:t xml:space="preserve"> </w:t>
      </w:r>
      <w:r w:rsidRPr="00D12BDB">
        <w:rPr>
          <w:rFonts w:ascii="MS Gothic" w:eastAsia="MS Gothic" w:hAnsi="MS Gothic"/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63914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General Area Plan</w:t>
      </w:r>
      <w:r w:rsidRPr="00D12BDB">
        <w:rPr>
          <w:sz w:val="16"/>
          <w:szCs w:val="16"/>
        </w:rPr>
        <w:t xml:space="preserve"> </w:t>
      </w:r>
      <w:r w:rsidRPr="00D12BDB">
        <w:rPr>
          <w:rFonts w:ascii="MS Gothic" w:eastAsia="MS Gothic" w:hAnsi="MS Gothic"/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24407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Fire Flow Analysis </w:t>
      </w:r>
    </w:p>
    <w:p w14:paraId="791F7A52" w14:textId="72F1AA1E" w:rsidR="004D2801" w:rsidRPr="00D12BDB" w:rsidRDefault="004D2801" w:rsidP="00BC147C">
      <w:pPr>
        <w:pStyle w:val="ListParagraph"/>
        <w:numPr>
          <w:ilvl w:val="0"/>
          <w:numId w:val="5"/>
        </w:numPr>
        <w:spacing w:after="0"/>
        <w:ind w:right="-90"/>
        <w:rPr>
          <w:sz w:val="20"/>
          <w:szCs w:val="20"/>
        </w:rPr>
      </w:pPr>
      <w:r w:rsidRPr="00D12BDB">
        <w:rPr>
          <w:sz w:val="20"/>
          <w:szCs w:val="20"/>
        </w:rPr>
        <w:t>Does the Development conform with the Bicycle Master Plan</w:t>
      </w:r>
      <w:r w:rsidR="007B69AD" w:rsidRPr="00D12BDB">
        <w:rPr>
          <w:sz w:val="20"/>
          <w:szCs w:val="20"/>
        </w:rPr>
        <w:t>?</w:t>
      </w:r>
      <w:r w:rsidR="002768B5" w:rsidRPr="00D12BDB">
        <w:rPr>
          <w:sz w:val="20"/>
          <w:szCs w:val="20"/>
        </w:rPr>
        <w:t xml:space="preserve">           </w:t>
      </w:r>
      <w:r w:rsidR="002768B5" w:rsidRPr="00D12BDB">
        <w:rPr>
          <w:rFonts w:ascii="MS Gothic" w:eastAsia="MS Gothic" w:hAnsi="MS Gothic"/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-76815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3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768B5"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-75674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8B5"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768B5" w:rsidRPr="00D12BDB">
        <w:rPr>
          <w:sz w:val="20"/>
          <w:szCs w:val="20"/>
        </w:rPr>
        <w:t xml:space="preserve"> No</w:t>
      </w:r>
      <w:proofErr w:type="gramStart"/>
      <w:r w:rsidR="002768B5" w:rsidRPr="00D12BDB">
        <w:rPr>
          <w:sz w:val="20"/>
          <w:szCs w:val="20"/>
        </w:rPr>
        <w:t xml:space="preserve">  </w:t>
      </w:r>
      <w:r w:rsidRPr="00D12BDB">
        <w:rPr>
          <w:sz w:val="20"/>
          <w:szCs w:val="20"/>
        </w:rPr>
        <w:t xml:space="preserve">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LDC 21-405-B-1)</w:t>
      </w:r>
    </w:p>
    <w:p w14:paraId="591CAC1E" w14:textId="3B0CDB0E" w:rsidR="005B2FE3" w:rsidRPr="00D12BDB" w:rsidRDefault="005B2FE3" w:rsidP="005B2FE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12BDB">
        <w:rPr>
          <w:sz w:val="20"/>
          <w:szCs w:val="20"/>
        </w:rPr>
        <w:t xml:space="preserve">Does the </w:t>
      </w:r>
      <w:r w:rsidR="005846E4" w:rsidRPr="00D12BDB">
        <w:rPr>
          <w:sz w:val="20"/>
          <w:szCs w:val="20"/>
        </w:rPr>
        <w:t xml:space="preserve">proposed </w:t>
      </w:r>
      <w:r w:rsidRPr="00D12BDB">
        <w:rPr>
          <w:sz w:val="20"/>
          <w:szCs w:val="20"/>
        </w:rPr>
        <w:t>sanitary sewer design comply with LDC 21-</w:t>
      </w:r>
      <w:r w:rsidR="00DF35F7" w:rsidRPr="00D12BDB">
        <w:rPr>
          <w:sz w:val="20"/>
          <w:szCs w:val="20"/>
        </w:rPr>
        <w:t>42</w:t>
      </w:r>
      <w:r w:rsidRPr="00D12BDB">
        <w:rPr>
          <w:sz w:val="20"/>
          <w:szCs w:val="20"/>
        </w:rPr>
        <w:t xml:space="preserve">5?   </w:t>
      </w:r>
      <w:sdt>
        <w:sdtPr>
          <w:rPr>
            <w:rFonts w:ascii="MS Gothic" w:eastAsia="MS Gothic" w:hAnsi="MS Gothic"/>
            <w:sz w:val="20"/>
            <w:szCs w:val="20"/>
          </w:rPr>
          <w:id w:val="137712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Yes </w:t>
      </w:r>
      <w:sdt>
        <w:sdtPr>
          <w:rPr>
            <w:rFonts w:ascii="MS Gothic" w:eastAsia="MS Gothic" w:hAnsi="MS Gothic"/>
            <w:sz w:val="20"/>
            <w:szCs w:val="20"/>
          </w:rPr>
          <w:id w:val="109528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No</w:t>
      </w:r>
    </w:p>
    <w:p w14:paraId="089377C6" w14:textId="0B4520A5" w:rsidR="009E27F0" w:rsidRPr="00D12BDB" w:rsidRDefault="009E27F0" w:rsidP="009E27F0">
      <w:pPr>
        <w:pStyle w:val="ListParagraph"/>
        <w:numPr>
          <w:ilvl w:val="0"/>
          <w:numId w:val="5"/>
        </w:numPr>
        <w:ind w:right="-90"/>
        <w:rPr>
          <w:sz w:val="20"/>
          <w:szCs w:val="20"/>
        </w:rPr>
      </w:pPr>
      <w:r w:rsidRPr="00D12BDB">
        <w:rPr>
          <w:sz w:val="20"/>
          <w:szCs w:val="20"/>
        </w:rPr>
        <w:t xml:space="preserve">Are sump pump discharge service lines provided for each lot?           </w:t>
      </w:r>
      <w:r w:rsidRPr="00D12BDB">
        <w:rPr>
          <w:rFonts w:ascii="MS Gothic" w:eastAsia="MS Gothic" w:hAnsi="MS Gothic"/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-78911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211694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No</w:t>
      </w:r>
      <w:proofErr w:type="gramStart"/>
      <w:r w:rsidRPr="00D12BDB">
        <w:rPr>
          <w:sz w:val="20"/>
          <w:szCs w:val="20"/>
        </w:rPr>
        <w:t xml:space="preserve"> 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LDC 21-430-A-2)</w:t>
      </w:r>
    </w:p>
    <w:p w14:paraId="08B58F5B" w14:textId="544D13C5" w:rsidR="000D5614" w:rsidRPr="00D12BDB" w:rsidRDefault="009E27F0" w:rsidP="00DF35F7">
      <w:pPr>
        <w:pStyle w:val="ListParagraph"/>
        <w:numPr>
          <w:ilvl w:val="0"/>
          <w:numId w:val="5"/>
        </w:numPr>
        <w:ind w:right="-90"/>
        <w:rPr>
          <w:sz w:val="20"/>
          <w:szCs w:val="20"/>
        </w:rPr>
      </w:pPr>
      <w:r w:rsidRPr="00D12BDB">
        <w:rPr>
          <w:sz w:val="20"/>
          <w:szCs w:val="20"/>
        </w:rPr>
        <w:t xml:space="preserve">Is the Developer providing storm sewers designed for “full build-out”?  </w:t>
      </w:r>
      <w:sdt>
        <w:sdtPr>
          <w:rPr>
            <w:rFonts w:ascii="MS Gothic" w:eastAsia="MS Gothic" w:hAnsi="MS Gothic"/>
            <w:sz w:val="20"/>
            <w:szCs w:val="20"/>
          </w:rPr>
          <w:id w:val="-798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79610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No</w:t>
      </w:r>
      <w:proofErr w:type="gramStart"/>
      <w:r w:rsidRPr="00D12BDB">
        <w:rPr>
          <w:sz w:val="20"/>
          <w:szCs w:val="20"/>
        </w:rPr>
        <w:t xml:space="preserve"> 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LDC 21-430-A-5)</w:t>
      </w:r>
    </w:p>
    <w:p w14:paraId="315176FD" w14:textId="583F6962" w:rsidR="00980F02" w:rsidRPr="00D12BDB" w:rsidRDefault="00980F02" w:rsidP="00980F0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12BDB">
        <w:rPr>
          <w:sz w:val="20"/>
          <w:szCs w:val="20"/>
        </w:rPr>
        <w:t xml:space="preserve">Do the stormwater holding basins comply with LDC 21-430-H?             </w:t>
      </w:r>
      <w:sdt>
        <w:sdtPr>
          <w:rPr>
            <w:rFonts w:ascii="MS Gothic" w:eastAsia="MS Gothic" w:hAnsi="MS Gothic"/>
            <w:sz w:val="20"/>
            <w:szCs w:val="20"/>
          </w:rPr>
          <w:id w:val="-48253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Yes </w:t>
      </w:r>
      <w:sdt>
        <w:sdtPr>
          <w:rPr>
            <w:rFonts w:ascii="MS Gothic" w:eastAsia="MS Gothic" w:hAnsi="MS Gothic"/>
            <w:sz w:val="20"/>
            <w:szCs w:val="20"/>
          </w:rPr>
          <w:id w:val="121284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No</w:t>
      </w:r>
    </w:p>
    <w:p w14:paraId="2C139D29" w14:textId="1A4644B7" w:rsidR="00E61E78" w:rsidRPr="00D12BDB" w:rsidRDefault="00E61E78" w:rsidP="00E61E78">
      <w:pPr>
        <w:pStyle w:val="ListParagraph"/>
        <w:numPr>
          <w:ilvl w:val="0"/>
          <w:numId w:val="5"/>
        </w:numPr>
        <w:ind w:right="-90"/>
        <w:rPr>
          <w:sz w:val="20"/>
          <w:szCs w:val="20"/>
        </w:rPr>
      </w:pPr>
      <w:r w:rsidRPr="00D12BDB">
        <w:rPr>
          <w:sz w:val="20"/>
          <w:szCs w:val="20"/>
        </w:rPr>
        <w:t xml:space="preserve">Are streetlights </w:t>
      </w:r>
      <w:r w:rsidR="000F712D" w:rsidRPr="00D12BDB">
        <w:rPr>
          <w:sz w:val="20"/>
          <w:szCs w:val="20"/>
        </w:rPr>
        <w:t>being provided in the design?</w:t>
      </w:r>
      <w:r w:rsidRPr="00D12BDB">
        <w:rPr>
          <w:sz w:val="20"/>
          <w:szCs w:val="20"/>
        </w:rPr>
        <w:t xml:space="preserve">         </w:t>
      </w:r>
      <w:r w:rsidR="000F712D" w:rsidRPr="00D12BDB">
        <w:rPr>
          <w:sz w:val="20"/>
          <w:szCs w:val="20"/>
        </w:rPr>
        <w:tab/>
        <w:t xml:space="preserve">              </w:t>
      </w:r>
      <w:r w:rsidRPr="00D12BDB">
        <w:rPr>
          <w:sz w:val="20"/>
          <w:szCs w:val="20"/>
        </w:rPr>
        <w:t xml:space="preserve">        </w:t>
      </w:r>
      <w:sdt>
        <w:sdtPr>
          <w:rPr>
            <w:rFonts w:ascii="MS Gothic" w:eastAsia="MS Gothic" w:hAnsi="MS Gothic"/>
            <w:sz w:val="20"/>
            <w:szCs w:val="20"/>
          </w:rPr>
          <w:id w:val="185144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-7220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No</w:t>
      </w:r>
      <w:proofErr w:type="gramStart"/>
      <w:r w:rsidRPr="00D12BDB">
        <w:rPr>
          <w:sz w:val="20"/>
          <w:szCs w:val="20"/>
        </w:rPr>
        <w:t xml:space="preserve"> 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LDC 21-455)</w:t>
      </w:r>
    </w:p>
    <w:p w14:paraId="162564A3" w14:textId="5135AE78" w:rsidR="00222FD6" w:rsidRPr="00D12BDB" w:rsidRDefault="00222FD6" w:rsidP="00222FD6">
      <w:pPr>
        <w:pStyle w:val="ListParagraph"/>
        <w:numPr>
          <w:ilvl w:val="0"/>
          <w:numId w:val="5"/>
        </w:numPr>
        <w:ind w:right="-90"/>
        <w:rPr>
          <w:sz w:val="20"/>
          <w:szCs w:val="20"/>
        </w:rPr>
      </w:pPr>
      <w:r w:rsidRPr="00D12BDB">
        <w:rPr>
          <w:sz w:val="20"/>
          <w:szCs w:val="20"/>
        </w:rPr>
        <w:t xml:space="preserve">Are street trees </w:t>
      </w:r>
      <w:r w:rsidR="000F712D" w:rsidRPr="00D12BDB">
        <w:rPr>
          <w:sz w:val="20"/>
          <w:szCs w:val="20"/>
        </w:rPr>
        <w:t>being provided for</w:t>
      </w:r>
      <w:r w:rsidR="002C6986" w:rsidRPr="00D12BDB">
        <w:rPr>
          <w:sz w:val="20"/>
          <w:szCs w:val="20"/>
        </w:rPr>
        <w:t>,</w:t>
      </w:r>
      <w:r w:rsidR="000F712D" w:rsidRPr="00D12BDB">
        <w:rPr>
          <w:sz w:val="20"/>
          <w:szCs w:val="20"/>
        </w:rPr>
        <w:t xml:space="preserve"> via a fee paid to the </w:t>
      </w:r>
      <w:proofErr w:type="gramStart"/>
      <w:r w:rsidR="000F712D" w:rsidRPr="00D12BDB">
        <w:rPr>
          <w:sz w:val="20"/>
          <w:szCs w:val="20"/>
        </w:rPr>
        <w:t>City</w:t>
      </w:r>
      <w:proofErr w:type="gramEnd"/>
      <w:r w:rsidR="000F712D" w:rsidRPr="00D12BDB">
        <w:rPr>
          <w:sz w:val="20"/>
          <w:szCs w:val="20"/>
        </w:rPr>
        <w:t xml:space="preserve">?        </w:t>
      </w:r>
      <w:r w:rsidRPr="00D12BDB">
        <w:rPr>
          <w:sz w:val="20"/>
          <w:szCs w:val="20"/>
        </w:rPr>
        <w:t xml:space="preserve">        </w:t>
      </w:r>
      <w:sdt>
        <w:sdtPr>
          <w:rPr>
            <w:rFonts w:ascii="MS Gothic" w:eastAsia="MS Gothic" w:hAnsi="MS Gothic"/>
            <w:sz w:val="20"/>
            <w:szCs w:val="20"/>
          </w:rPr>
          <w:id w:val="-127023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-110811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No</w:t>
      </w:r>
      <w:proofErr w:type="gramStart"/>
      <w:r w:rsidRPr="00D12BDB">
        <w:rPr>
          <w:sz w:val="20"/>
          <w:szCs w:val="20"/>
        </w:rPr>
        <w:t xml:space="preserve"> 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LDC 21-460)</w:t>
      </w:r>
    </w:p>
    <w:p w14:paraId="33406949" w14:textId="7EB9404B" w:rsidR="000F712D" w:rsidRPr="00D12BDB" w:rsidRDefault="000F712D" w:rsidP="000F712D">
      <w:pPr>
        <w:pStyle w:val="ListParagraph"/>
        <w:numPr>
          <w:ilvl w:val="0"/>
          <w:numId w:val="5"/>
        </w:numPr>
        <w:ind w:right="-90"/>
        <w:rPr>
          <w:sz w:val="20"/>
          <w:szCs w:val="20"/>
        </w:rPr>
      </w:pPr>
      <w:r w:rsidRPr="00D12BDB">
        <w:rPr>
          <w:sz w:val="20"/>
          <w:szCs w:val="20"/>
        </w:rPr>
        <w:t xml:space="preserve">Do the plans show </w:t>
      </w:r>
      <w:r w:rsidR="002C6986" w:rsidRPr="00D12BDB">
        <w:rPr>
          <w:sz w:val="20"/>
          <w:szCs w:val="20"/>
        </w:rPr>
        <w:t xml:space="preserve">all </w:t>
      </w:r>
      <w:r w:rsidRPr="00D12BDB">
        <w:rPr>
          <w:sz w:val="20"/>
          <w:szCs w:val="20"/>
        </w:rPr>
        <w:t>lot corners be</w:t>
      </w:r>
      <w:r w:rsidR="00021764" w:rsidRPr="00D12BDB">
        <w:rPr>
          <w:sz w:val="20"/>
          <w:szCs w:val="20"/>
        </w:rPr>
        <w:t>ing</w:t>
      </w:r>
      <w:r w:rsidRPr="00D12BDB">
        <w:rPr>
          <w:sz w:val="20"/>
          <w:szCs w:val="20"/>
        </w:rPr>
        <w:t xml:space="preserve"> monumented by an IPLS?   </w:t>
      </w:r>
      <w:r w:rsidR="00021764" w:rsidRPr="00D12BDB">
        <w:rPr>
          <w:sz w:val="20"/>
          <w:szCs w:val="20"/>
        </w:rPr>
        <w:t xml:space="preserve">   </w:t>
      </w:r>
      <w:r w:rsidRPr="00D12BDB">
        <w:rPr>
          <w:sz w:val="20"/>
          <w:szCs w:val="20"/>
        </w:rPr>
        <w:t xml:space="preserve">   </w:t>
      </w:r>
      <w:sdt>
        <w:sdtPr>
          <w:rPr>
            <w:rFonts w:ascii="MS Gothic" w:eastAsia="MS Gothic" w:hAnsi="MS Gothic"/>
            <w:sz w:val="20"/>
            <w:szCs w:val="20"/>
          </w:rPr>
          <w:id w:val="-46559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104209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No</w:t>
      </w:r>
      <w:proofErr w:type="gramStart"/>
      <w:r w:rsidRPr="00D12BDB">
        <w:rPr>
          <w:sz w:val="20"/>
          <w:szCs w:val="20"/>
        </w:rPr>
        <w:t xml:space="preserve"> 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LDC 21-535)</w:t>
      </w:r>
    </w:p>
    <w:p w14:paraId="77880A25" w14:textId="2DA41D19" w:rsidR="00FA685B" w:rsidRPr="00D12BDB" w:rsidRDefault="00FA685B" w:rsidP="00E34C4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12BDB">
        <w:rPr>
          <w:sz w:val="20"/>
          <w:szCs w:val="20"/>
        </w:rPr>
        <w:t xml:space="preserve">Are benchmarks (at least two) shown on the plans?  </w:t>
      </w:r>
      <w:r w:rsidRPr="00D12BDB">
        <w:rPr>
          <w:sz w:val="20"/>
          <w:szCs w:val="20"/>
        </w:rPr>
        <w:tab/>
      </w:r>
      <w:r w:rsidRPr="00D12BDB">
        <w:rPr>
          <w:sz w:val="20"/>
          <w:szCs w:val="20"/>
        </w:rPr>
        <w:tab/>
        <w:t xml:space="preserve">         </w:t>
      </w:r>
      <w:sdt>
        <w:sdtPr>
          <w:rPr>
            <w:rFonts w:ascii="MS Gothic" w:eastAsia="MS Gothic" w:hAnsi="MS Gothic"/>
            <w:sz w:val="20"/>
            <w:szCs w:val="20"/>
          </w:rPr>
          <w:id w:val="11542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-151191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</w:t>
      </w:r>
      <w:proofErr w:type="gramStart"/>
      <w:r w:rsidRPr="00D12BDB">
        <w:rPr>
          <w:sz w:val="20"/>
          <w:szCs w:val="20"/>
        </w:rPr>
        <w:t xml:space="preserve">No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MOP 6.02-A-4)</w:t>
      </w:r>
    </w:p>
    <w:p w14:paraId="0BFD0274" w14:textId="0E3FE7DD" w:rsidR="00FA685B" w:rsidRPr="00D12BDB" w:rsidRDefault="00FA685B" w:rsidP="00E34C4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12BDB">
        <w:rPr>
          <w:sz w:val="20"/>
          <w:szCs w:val="20"/>
        </w:rPr>
        <w:t xml:space="preserve">Is the “Drainage Statement” shown on grading/erosion control plans?   </w:t>
      </w:r>
      <w:sdt>
        <w:sdtPr>
          <w:rPr>
            <w:rFonts w:ascii="MS Gothic" w:eastAsia="MS Gothic" w:hAnsi="MS Gothic"/>
            <w:sz w:val="20"/>
            <w:szCs w:val="20"/>
          </w:rPr>
          <w:id w:val="71147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-148777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</w:t>
      </w:r>
      <w:proofErr w:type="gramStart"/>
      <w:r w:rsidRPr="00D12BDB">
        <w:rPr>
          <w:sz w:val="20"/>
          <w:szCs w:val="20"/>
        </w:rPr>
        <w:t xml:space="preserve">No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MOP 6.02-D)</w:t>
      </w:r>
    </w:p>
    <w:p w14:paraId="4B9769A4" w14:textId="21AF6F40" w:rsidR="00F17D1E" w:rsidRPr="00D12BDB" w:rsidRDefault="00A23473" w:rsidP="00FA685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12BDB">
        <w:rPr>
          <w:sz w:val="20"/>
          <w:szCs w:val="20"/>
        </w:rPr>
        <w:t xml:space="preserve">If </w:t>
      </w:r>
      <w:r w:rsidR="00FA685B" w:rsidRPr="00D12BDB">
        <w:rPr>
          <w:sz w:val="20"/>
          <w:szCs w:val="20"/>
        </w:rPr>
        <w:t xml:space="preserve">any type of </w:t>
      </w:r>
      <w:r w:rsidRPr="00D12BDB">
        <w:rPr>
          <w:sz w:val="20"/>
          <w:szCs w:val="20"/>
        </w:rPr>
        <w:t xml:space="preserve">plans </w:t>
      </w:r>
      <w:r w:rsidR="00FA685B" w:rsidRPr="00D12BDB">
        <w:rPr>
          <w:sz w:val="20"/>
          <w:szCs w:val="20"/>
        </w:rPr>
        <w:t xml:space="preserve">require multiple sheets, is a Key Plan provided?     </w:t>
      </w:r>
      <w:sdt>
        <w:sdtPr>
          <w:rPr>
            <w:rFonts w:ascii="MS Gothic" w:eastAsia="MS Gothic" w:hAnsi="MS Gothic"/>
            <w:sz w:val="20"/>
            <w:szCs w:val="20"/>
          </w:rPr>
          <w:id w:val="206290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85B"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A685B"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77004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85B"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A685B" w:rsidRPr="00D12BDB">
        <w:rPr>
          <w:sz w:val="20"/>
          <w:szCs w:val="20"/>
        </w:rPr>
        <w:t xml:space="preserve"> </w:t>
      </w:r>
      <w:proofErr w:type="gramStart"/>
      <w:r w:rsidR="00FA685B" w:rsidRPr="00D12BDB">
        <w:rPr>
          <w:sz w:val="20"/>
          <w:szCs w:val="20"/>
        </w:rPr>
        <w:t xml:space="preserve">No  </w:t>
      </w:r>
      <w:r w:rsidR="00FA685B" w:rsidRPr="00D12BDB">
        <w:rPr>
          <w:i/>
          <w:iCs/>
          <w:sz w:val="16"/>
          <w:szCs w:val="16"/>
        </w:rPr>
        <w:t>(</w:t>
      </w:r>
      <w:proofErr w:type="gramEnd"/>
      <w:r w:rsidR="00FA685B" w:rsidRPr="00D12BDB">
        <w:rPr>
          <w:i/>
          <w:iCs/>
          <w:sz w:val="16"/>
          <w:szCs w:val="16"/>
        </w:rPr>
        <w:t>MOP 6.02-E-2-a)</w:t>
      </w:r>
    </w:p>
    <w:p w14:paraId="01CEB413" w14:textId="7AB311D5" w:rsidR="00980F02" w:rsidRPr="00D12BDB" w:rsidRDefault="00FA685B" w:rsidP="00FA685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12BDB">
        <w:rPr>
          <w:sz w:val="20"/>
          <w:szCs w:val="20"/>
        </w:rPr>
        <w:t>Are proposed Street Addresses shown on the plans?</w:t>
      </w:r>
      <w:r w:rsidRPr="00D12BDB">
        <w:rPr>
          <w:sz w:val="20"/>
          <w:szCs w:val="20"/>
        </w:rPr>
        <w:tab/>
        <w:t xml:space="preserve">  </w:t>
      </w:r>
      <w:r w:rsidRPr="00D12BDB">
        <w:rPr>
          <w:sz w:val="20"/>
          <w:szCs w:val="20"/>
        </w:rPr>
        <w:tab/>
        <w:t xml:space="preserve">         </w:t>
      </w:r>
      <w:sdt>
        <w:sdtPr>
          <w:rPr>
            <w:rFonts w:ascii="MS Gothic" w:eastAsia="MS Gothic" w:hAnsi="MS Gothic"/>
            <w:sz w:val="20"/>
            <w:szCs w:val="20"/>
          </w:rPr>
          <w:id w:val="125724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59706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</w:t>
      </w:r>
      <w:proofErr w:type="gramStart"/>
      <w:r w:rsidRPr="00D12BDB">
        <w:rPr>
          <w:sz w:val="20"/>
          <w:szCs w:val="20"/>
        </w:rPr>
        <w:t xml:space="preserve">No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MOP 6.02-E-2-d)</w:t>
      </w:r>
    </w:p>
    <w:p w14:paraId="7557B1AA" w14:textId="6EE4194C" w:rsidR="004B1093" w:rsidRPr="00D12BDB" w:rsidRDefault="00BE0B67" w:rsidP="00E34C4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12BDB">
        <w:rPr>
          <w:sz w:val="20"/>
          <w:szCs w:val="20"/>
        </w:rPr>
        <w:t>Is a street light being</w:t>
      </w:r>
      <w:r w:rsidR="00991973" w:rsidRPr="00D12BDB">
        <w:rPr>
          <w:sz w:val="20"/>
          <w:szCs w:val="20"/>
        </w:rPr>
        <w:t xml:space="preserve"> provided near each </w:t>
      </w:r>
      <w:r w:rsidRPr="00D12BDB">
        <w:rPr>
          <w:sz w:val="20"/>
          <w:szCs w:val="20"/>
        </w:rPr>
        <w:t>fire hydrant</w:t>
      </w:r>
      <w:r w:rsidR="00991973" w:rsidRPr="00D12BDB">
        <w:rPr>
          <w:sz w:val="20"/>
          <w:szCs w:val="20"/>
        </w:rPr>
        <w:t xml:space="preserve">?                </w:t>
      </w:r>
      <w:r w:rsidR="00D63FD0" w:rsidRPr="00D12BDB">
        <w:rPr>
          <w:sz w:val="20"/>
          <w:szCs w:val="20"/>
        </w:rPr>
        <w:t xml:space="preserve">  </w:t>
      </w:r>
      <w:r w:rsidR="00991973" w:rsidRPr="00D12BDB">
        <w:rPr>
          <w:sz w:val="20"/>
          <w:szCs w:val="20"/>
        </w:rPr>
        <w:t xml:space="preserve">     </w:t>
      </w:r>
      <w:r w:rsidR="00D63FD0" w:rsidRPr="00D12BDB">
        <w:rPr>
          <w:sz w:val="20"/>
          <w:szCs w:val="20"/>
        </w:rPr>
        <w:t xml:space="preserve"> </w:t>
      </w:r>
      <w:r w:rsidR="00991973" w:rsidRPr="00D12BDB">
        <w:rPr>
          <w:sz w:val="20"/>
          <w:szCs w:val="20"/>
        </w:rPr>
        <w:t xml:space="preserve">   </w:t>
      </w:r>
      <w:sdt>
        <w:sdtPr>
          <w:rPr>
            <w:rFonts w:ascii="MS Gothic" w:eastAsia="MS Gothic" w:hAnsi="MS Gothic"/>
            <w:sz w:val="20"/>
            <w:szCs w:val="20"/>
          </w:rPr>
          <w:id w:val="91127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8E"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1973"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-81765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973"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1973" w:rsidRPr="00D12BDB">
        <w:rPr>
          <w:sz w:val="20"/>
          <w:szCs w:val="20"/>
        </w:rPr>
        <w:t xml:space="preserve"> No </w:t>
      </w:r>
      <w:r w:rsidR="00991973" w:rsidRPr="00D12BDB">
        <w:rPr>
          <w:i/>
          <w:iCs/>
          <w:sz w:val="16"/>
          <w:szCs w:val="16"/>
        </w:rPr>
        <w:t>(MOP 6.02-E-2-g)</w:t>
      </w:r>
    </w:p>
    <w:p w14:paraId="6653E727" w14:textId="1D67CCBC" w:rsidR="00EC344A" w:rsidRPr="00D12BDB" w:rsidRDefault="00AB788E" w:rsidP="00E34C4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12BDB">
        <w:rPr>
          <w:sz w:val="20"/>
          <w:szCs w:val="20"/>
        </w:rPr>
        <w:t>S</w:t>
      </w:r>
      <w:r w:rsidR="00EC344A" w:rsidRPr="00D12BDB">
        <w:rPr>
          <w:sz w:val="20"/>
          <w:szCs w:val="20"/>
        </w:rPr>
        <w:t xml:space="preserve">treet </w:t>
      </w:r>
      <w:r w:rsidR="005915F9" w:rsidRPr="00D12BDB">
        <w:rPr>
          <w:sz w:val="20"/>
          <w:szCs w:val="20"/>
        </w:rPr>
        <w:t xml:space="preserve">and Alley </w:t>
      </w:r>
      <w:r w:rsidR="00EC344A" w:rsidRPr="00D12BDB">
        <w:rPr>
          <w:sz w:val="20"/>
          <w:szCs w:val="20"/>
        </w:rPr>
        <w:t>Design:</w:t>
      </w:r>
    </w:p>
    <w:p w14:paraId="23A9CAAC" w14:textId="77777777" w:rsidR="001F1F34" w:rsidRPr="00D12BDB" w:rsidRDefault="00BA5668" w:rsidP="001F1F34">
      <w:pPr>
        <w:pStyle w:val="ListParagraph"/>
        <w:numPr>
          <w:ilvl w:val="1"/>
          <w:numId w:val="5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 xml:space="preserve">Are the “Dead End Street” provisions in the MOP satisfied?             </w:t>
      </w:r>
      <w:sdt>
        <w:sdtPr>
          <w:rPr>
            <w:rFonts w:ascii="MS Gothic" w:eastAsia="MS Gothic" w:hAnsi="MS Gothic"/>
            <w:sz w:val="20"/>
            <w:szCs w:val="20"/>
          </w:rPr>
          <w:id w:val="-668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81067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No </w:t>
      </w:r>
      <w:r w:rsidRPr="00D12BDB">
        <w:rPr>
          <w:i/>
          <w:iCs/>
          <w:sz w:val="16"/>
          <w:szCs w:val="16"/>
        </w:rPr>
        <w:t>(MOP 8.01-C)</w:t>
      </w:r>
    </w:p>
    <w:p w14:paraId="77E7009D" w14:textId="61342AAD" w:rsidR="00564D7C" w:rsidRPr="00D12BDB" w:rsidRDefault="001F1F34" w:rsidP="00DF35F7">
      <w:pPr>
        <w:pStyle w:val="ListParagraph"/>
        <w:numPr>
          <w:ilvl w:val="1"/>
          <w:numId w:val="5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 xml:space="preserve">Are street name signs provided and detailed on the plans?              </w:t>
      </w:r>
      <w:sdt>
        <w:sdtPr>
          <w:rPr>
            <w:rFonts w:ascii="MS Gothic" w:eastAsia="MS Gothic" w:hAnsi="MS Gothic"/>
            <w:sz w:val="20"/>
            <w:szCs w:val="20"/>
          </w:rPr>
          <w:id w:val="-15986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Yes </w:t>
      </w:r>
      <w:sdt>
        <w:sdtPr>
          <w:rPr>
            <w:rFonts w:ascii="MS Gothic" w:eastAsia="MS Gothic" w:hAnsi="MS Gothic"/>
            <w:sz w:val="20"/>
            <w:szCs w:val="20"/>
          </w:rPr>
          <w:id w:val="-98547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No </w:t>
      </w:r>
      <w:r w:rsidRPr="00D12BDB">
        <w:rPr>
          <w:i/>
          <w:iCs/>
          <w:sz w:val="16"/>
          <w:szCs w:val="16"/>
        </w:rPr>
        <w:t>(MOP 8.03-A)</w:t>
      </w:r>
    </w:p>
    <w:p w14:paraId="372CA549" w14:textId="5A01F7AF" w:rsidR="00EC344A" w:rsidRPr="00D12BDB" w:rsidRDefault="005D57FF" w:rsidP="00EC344A">
      <w:pPr>
        <w:pStyle w:val="ListParagraph"/>
        <w:numPr>
          <w:ilvl w:val="1"/>
          <w:numId w:val="5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lastRenderedPageBreak/>
        <w:t xml:space="preserve">Do </w:t>
      </w:r>
      <w:r w:rsidR="00B80C3C" w:rsidRPr="00D12BDB">
        <w:rPr>
          <w:sz w:val="20"/>
          <w:szCs w:val="20"/>
        </w:rPr>
        <w:t xml:space="preserve">sight distances </w:t>
      </w:r>
      <w:r w:rsidRPr="00D12BDB">
        <w:rPr>
          <w:sz w:val="20"/>
          <w:szCs w:val="20"/>
        </w:rPr>
        <w:t xml:space="preserve">meet </w:t>
      </w:r>
      <w:r w:rsidR="005C7666" w:rsidRPr="00D12BDB">
        <w:rPr>
          <w:sz w:val="20"/>
          <w:szCs w:val="20"/>
        </w:rPr>
        <w:t>V</w:t>
      </w:r>
      <w:r w:rsidRPr="00D12BDB">
        <w:rPr>
          <w:sz w:val="20"/>
          <w:szCs w:val="20"/>
        </w:rPr>
        <w:t xml:space="preserve">isibility </w:t>
      </w:r>
      <w:r w:rsidR="005C7666" w:rsidRPr="00D12BDB">
        <w:rPr>
          <w:sz w:val="20"/>
          <w:szCs w:val="20"/>
        </w:rPr>
        <w:t>T</w:t>
      </w:r>
      <w:r w:rsidRPr="00D12BDB">
        <w:rPr>
          <w:sz w:val="20"/>
          <w:szCs w:val="20"/>
        </w:rPr>
        <w:t xml:space="preserve">riangle </w:t>
      </w:r>
      <w:r w:rsidR="00B80C3C" w:rsidRPr="00D12BDB">
        <w:rPr>
          <w:sz w:val="20"/>
          <w:szCs w:val="20"/>
        </w:rPr>
        <w:t>regs</w:t>
      </w:r>
      <w:r w:rsidR="005C7666" w:rsidRPr="00D12BDB">
        <w:rPr>
          <w:sz w:val="20"/>
          <w:szCs w:val="20"/>
        </w:rPr>
        <w:t xml:space="preserve"> </w:t>
      </w:r>
      <w:r w:rsidRPr="00D12BDB">
        <w:rPr>
          <w:sz w:val="20"/>
          <w:szCs w:val="20"/>
        </w:rPr>
        <w:t xml:space="preserve">in </w:t>
      </w:r>
      <w:r w:rsidR="00B80C3C" w:rsidRPr="00D12BDB">
        <w:rPr>
          <w:sz w:val="20"/>
          <w:szCs w:val="20"/>
        </w:rPr>
        <w:t xml:space="preserve">City </w:t>
      </w:r>
      <w:r w:rsidR="005C7666" w:rsidRPr="00D12BDB">
        <w:rPr>
          <w:sz w:val="20"/>
          <w:szCs w:val="20"/>
        </w:rPr>
        <w:t>R</w:t>
      </w:r>
      <w:r w:rsidRPr="00D12BDB">
        <w:rPr>
          <w:sz w:val="20"/>
          <w:szCs w:val="20"/>
        </w:rPr>
        <w:t xml:space="preserve">OW </w:t>
      </w:r>
      <w:proofErr w:type="spellStart"/>
      <w:r w:rsidRPr="00D12BDB">
        <w:rPr>
          <w:sz w:val="20"/>
          <w:szCs w:val="20"/>
        </w:rPr>
        <w:t>st</w:t>
      </w:r>
      <w:r w:rsidR="00F47EAB" w:rsidRPr="00D12BDB">
        <w:rPr>
          <w:sz w:val="20"/>
          <w:szCs w:val="20"/>
        </w:rPr>
        <w:t>d</w:t>
      </w:r>
      <w:r w:rsidRPr="00D12BDB">
        <w:rPr>
          <w:sz w:val="20"/>
          <w:szCs w:val="20"/>
        </w:rPr>
        <w:t>s</w:t>
      </w:r>
      <w:proofErr w:type="spellEnd"/>
      <w:r w:rsidRPr="00D12BDB">
        <w:rPr>
          <w:sz w:val="20"/>
          <w:szCs w:val="20"/>
        </w:rPr>
        <w:t>?</w:t>
      </w:r>
      <w:r w:rsidR="00F47EAB" w:rsidRPr="00D12BDB">
        <w:rPr>
          <w:sz w:val="20"/>
          <w:szCs w:val="20"/>
        </w:rPr>
        <w:t xml:space="preserve"> </w:t>
      </w:r>
      <w:r w:rsidRPr="00D12BDB">
        <w:rPr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-31371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666"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-44229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No </w:t>
      </w:r>
      <w:r w:rsidRPr="00D12BDB">
        <w:rPr>
          <w:i/>
          <w:iCs/>
          <w:sz w:val="16"/>
          <w:szCs w:val="16"/>
        </w:rPr>
        <w:t>(MOP 9</w:t>
      </w:r>
      <w:r w:rsidR="00F47EAB" w:rsidRPr="00D12BDB">
        <w:rPr>
          <w:i/>
          <w:iCs/>
          <w:sz w:val="16"/>
          <w:szCs w:val="16"/>
        </w:rPr>
        <w:t>.02</w:t>
      </w:r>
      <w:r w:rsidRPr="00D12BDB">
        <w:rPr>
          <w:i/>
          <w:iCs/>
          <w:sz w:val="16"/>
          <w:szCs w:val="16"/>
        </w:rPr>
        <w:t>-B</w:t>
      </w:r>
      <w:r w:rsidR="005C7666" w:rsidRPr="00D12BDB">
        <w:rPr>
          <w:i/>
          <w:iCs/>
          <w:sz w:val="16"/>
          <w:szCs w:val="16"/>
        </w:rPr>
        <w:t>-</w:t>
      </w:r>
      <w:r w:rsidRPr="00D12BDB">
        <w:rPr>
          <w:i/>
          <w:iCs/>
          <w:sz w:val="16"/>
          <w:szCs w:val="16"/>
        </w:rPr>
        <w:t>3)</w:t>
      </w:r>
      <w:r w:rsidR="005C7666" w:rsidRPr="00D12BDB">
        <w:rPr>
          <w:sz w:val="16"/>
          <w:szCs w:val="16"/>
        </w:rPr>
        <w:t xml:space="preserve"> </w:t>
      </w:r>
    </w:p>
    <w:p w14:paraId="632A1733" w14:textId="502193D4" w:rsidR="007E1982" w:rsidRPr="00D12BDB" w:rsidRDefault="007E1982" w:rsidP="005B5014">
      <w:pPr>
        <w:pStyle w:val="ListParagraph"/>
        <w:numPr>
          <w:ilvl w:val="1"/>
          <w:numId w:val="5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 xml:space="preserve">Have driveway standards in the MOP been met?                         </w:t>
      </w:r>
      <w:r w:rsidRPr="00D12BDB">
        <w:rPr>
          <w:rFonts w:ascii="MS Gothic" w:eastAsia="MS Gothic" w:hAnsi="MS Gothic"/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-157711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-95100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No </w:t>
      </w:r>
      <w:r w:rsidRPr="00D12BDB">
        <w:rPr>
          <w:i/>
          <w:iCs/>
          <w:sz w:val="16"/>
          <w:szCs w:val="16"/>
        </w:rPr>
        <w:t>(MOP 9.02-B-5+6)</w:t>
      </w:r>
    </w:p>
    <w:p w14:paraId="47C63D89" w14:textId="3A22C69C" w:rsidR="005915F9" w:rsidRPr="00D12BDB" w:rsidRDefault="005915F9" w:rsidP="005B5014">
      <w:pPr>
        <w:pStyle w:val="ListParagraph"/>
        <w:numPr>
          <w:ilvl w:val="1"/>
          <w:numId w:val="5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 xml:space="preserve">Do streets &amp; alley dimensions comply with Appendix M of MOP?    </w:t>
      </w:r>
      <w:sdt>
        <w:sdtPr>
          <w:rPr>
            <w:rFonts w:ascii="MS Gothic" w:eastAsia="MS Gothic" w:hAnsi="MS Gothic"/>
            <w:sz w:val="20"/>
            <w:szCs w:val="20"/>
          </w:rPr>
          <w:id w:val="-128665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-23254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No</w:t>
      </w:r>
    </w:p>
    <w:p w14:paraId="065E1CF4" w14:textId="27860C84" w:rsidR="00B80C3C" w:rsidRPr="00D12BDB" w:rsidRDefault="00B80C3C" w:rsidP="004A104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12BDB">
        <w:rPr>
          <w:sz w:val="20"/>
          <w:szCs w:val="20"/>
        </w:rPr>
        <w:t>Pavement Design:</w:t>
      </w:r>
    </w:p>
    <w:p w14:paraId="674D9CD2" w14:textId="18A3EDC2" w:rsidR="00B80C3C" w:rsidRPr="00D12BDB" w:rsidRDefault="00B80C3C" w:rsidP="00B80C3C">
      <w:pPr>
        <w:pStyle w:val="ListParagraph"/>
        <w:numPr>
          <w:ilvl w:val="1"/>
          <w:numId w:val="5"/>
        </w:numPr>
        <w:ind w:left="1080"/>
        <w:rPr>
          <w:rFonts w:cstheme="minorHAnsi"/>
          <w:sz w:val="20"/>
          <w:szCs w:val="20"/>
        </w:rPr>
      </w:pPr>
      <w:r w:rsidRPr="00D12BDB">
        <w:rPr>
          <w:sz w:val="20"/>
          <w:szCs w:val="20"/>
        </w:rPr>
        <w:t xml:space="preserve">Do subgrade specs comply with MOP Ch. 10.02-B? </w:t>
      </w:r>
      <w:r w:rsidRPr="00D12BDB">
        <w:rPr>
          <w:sz w:val="20"/>
          <w:szCs w:val="20"/>
        </w:rPr>
        <w:tab/>
      </w:r>
      <w:r w:rsidRPr="00D12BDB">
        <w:rPr>
          <w:sz w:val="20"/>
          <w:szCs w:val="20"/>
        </w:rPr>
        <w:tab/>
        <w:t xml:space="preserve">          </w:t>
      </w:r>
      <w:sdt>
        <w:sdtPr>
          <w:rPr>
            <w:rFonts w:ascii="MS Gothic" w:eastAsia="MS Gothic" w:hAnsi="MS Gothic"/>
            <w:sz w:val="20"/>
            <w:szCs w:val="20"/>
          </w:rPr>
          <w:id w:val="167167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29919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No </w:t>
      </w:r>
      <w:r w:rsidRPr="00D12BDB">
        <w:rPr>
          <w:i/>
          <w:iCs/>
          <w:sz w:val="16"/>
          <w:szCs w:val="16"/>
        </w:rPr>
        <w:t>(MOP 10.02-B)</w:t>
      </w:r>
    </w:p>
    <w:p w14:paraId="63E4FBF3" w14:textId="0BFD2DD6" w:rsidR="00B80C3C" w:rsidRPr="00D12BDB" w:rsidRDefault="00F30C44" w:rsidP="00F30C44">
      <w:pPr>
        <w:pStyle w:val="ListParagraph"/>
        <w:ind w:left="1080" w:hanging="360"/>
        <w:rPr>
          <w:i/>
          <w:iCs/>
          <w:sz w:val="16"/>
          <w:szCs w:val="16"/>
        </w:rPr>
      </w:pPr>
      <w:r w:rsidRPr="00D12BDB">
        <w:rPr>
          <w:rFonts w:cstheme="minorHAnsi"/>
          <w:sz w:val="20"/>
          <w:szCs w:val="20"/>
        </w:rPr>
        <w:t>b.</w:t>
      </w:r>
      <w:r w:rsidRPr="00D12BDB">
        <w:rPr>
          <w:rFonts w:cstheme="minorHAnsi"/>
          <w:sz w:val="20"/>
          <w:szCs w:val="20"/>
        </w:rPr>
        <w:tab/>
      </w:r>
      <w:r w:rsidR="00B80C3C" w:rsidRPr="00D12BDB">
        <w:rPr>
          <w:rFonts w:cstheme="minorHAnsi"/>
          <w:sz w:val="20"/>
          <w:szCs w:val="20"/>
        </w:rPr>
        <w:t xml:space="preserve">Does design </w:t>
      </w:r>
      <w:r w:rsidR="007C331C" w:rsidRPr="00D12BDB">
        <w:rPr>
          <w:rFonts w:cstheme="minorHAnsi"/>
          <w:sz w:val="20"/>
          <w:szCs w:val="20"/>
        </w:rPr>
        <w:t>specify</w:t>
      </w:r>
      <w:r w:rsidR="00B80C3C" w:rsidRPr="00D12BDB">
        <w:rPr>
          <w:rFonts w:cstheme="minorHAnsi"/>
          <w:sz w:val="20"/>
          <w:szCs w:val="20"/>
        </w:rPr>
        <w:t xml:space="preserve"> doweled joints for all PCC pavements?</w:t>
      </w:r>
      <w:r w:rsidR="00B80C3C" w:rsidRPr="00D12BDB">
        <w:rPr>
          <w:rFonts w:cstheme="minorHAnsi"/>
          <w:sz w:val="20"/>
          <w:szCs w:val="20"/>
        </w:rPr>
        <w:tab/>
        <w:t xml:space="preserve">          </w:t>
      </w:r>
      <w:sdt>
        <w:sdtPr>
          <w:rPr>
            <w:rFonts w:eastAsia="MS Gothic" w:cstheme="minorHAnsi"/>
            <w:sz w:val="20"/>
            <w:szCs w:val="20"/>
          </w:rPr>
          <w:id w:val="-148823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C3C" w:rsidRPr="00D12B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0C3C" w:rsidRPr="00D12BDB">
        <w:rPr>
          <w:rFonts w:cstheme="minorHAnsi"/>
          <w:sz w:val="20"/>
          <w:szCs w:val="20"/>
        </w:rPr>
        <w:t xml:space="preserve">Yes  </w:t>
      </w:r>
      <w:sdt>
        <w:sdtPr>
          <w:rPr>
            <w:rFonts w:eastAsia="MS Gothic" w:cstheme="minorHAnsi"/>
            <w:sz w:val="20"/>
            <w:szCs w:val="20"/>
          </w:rPr>
          <w:id w:val="-60512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C3C" w:rsidRPr="00D12B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0C3C" w:rsidRPr="00D12BDB">
        <w:rPr>
          <w:rFonts w:cstheme="minorHAnsi"/>
          <w:sz w:val="20"/>
          <w:szCs w:val="20"/>
        </w:rPr>
        <w:t xml:space="preserve"> No </w:t>
      </w:r>
      <w:r w:rsidR="00B80C3C" w:rsidRPr="00D12BDB">
        <w:rPr>
          <w:rFonts w:cstheme="minorHAnsi"/>
          <w:i/>
          <w:iCs/>
          <w:sz w:val="16"/>
          <w:szCs w:val="16"/>
        </w:rPr>
        <w:t>(MOP 10.02-</w:t>
      </w:r>
      <w:r w:rsidR="00B80C3C" w:rsidRPr="00D12BDB">
        <w:rPr>
          <w:i/>
          <w:iCs/>
          <w:sz w:val="16"/>
          <w:szCs w:val="16"/>
        </w:rPr>
        <w:t>C-2)</w:t>
      </w:r>
    </w:p>
    <w:p w14:paraId="3A2E6FDB" w14:textId="21BABF6D" w:rsidR="007F2072" w:rsidRPr="00D12BDB" w:rsidRDefault="0016096C" w:rsidP="00DF35F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12BDB">
        <w:rPr>
          <w:sz w:val="20"/>
          <w:szCs w:val="20"/>
        </w:rPr>
        <w:t>Sidewalks:</w:t>
      </w:r>
      <w:r w:rsidR="00DF35F7" w:rsidRPr="00D12BDB">
        <w:rPr>
          <w:sz w:val="20"/>
          <w:szCs w:val="20"/>
        </w:rPr>
        <w:t xml:space="preserve"> </w:t>
      </w:r>
      <w:r w:rsidR="007F2072" w:rsidRPr="00D12BDB">
        <w:rPr>
          <w:sz w:val="20"/>
          <w:szCs w:val="20"/>
        </w:rPr>
        <w:t xml:space="preserve">Have standards required in MOP Ch. 11.02 been met?      </w:t>
      </w:r>
      <w:r w:rsidR="007F2072" w:rsidRPr="00D12BDB">
        <w:rPr>
          <w:i/>
          <w:iCs/>
          <w:sz w:val="16"/>
          <w:szCs w:val="16"/>
        </w:rPr>
        <w:t xml:space="preserve">  </w:t>
      </w:r>
      <w:sdt>
        <w:sdtPr>
          <w:rPr>
            <w:rFonts w:ascii="MS Gothic" w:eastAsia="MS Gothic" w:hAnsi="MS Gothic"/>
            <w:sz w:val="20"/>
            <w:szCs w:val="20"/>
          </w:rPr>
          <w:id w:val="-179258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072"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2072"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-5732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072"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2072" w:rsidRPr="00D12BDB">
        <w:rPr>
          <w:sz w:val="20"/>
          <w:szCs w:val="20"/>
        </w:rPr>
        <w:t xml:space="preserve">No  </w:t>
      </w:r>
    </w:p>
    <w:p w14:paraId="1500000E" w14:textId="5BDA6DE2" w:rsidR="00362FEA" w:rsidRPr="00D12BDB" w:rsidRDefault="00362FEA" w:rsidP="00362FE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12BDB">
        <w:rPr>
          <w:sz w:val="20"/>
          <w:szCs w:val="20"/>
        </w:rPr>
        <w:t>Sanitary Sewer Design:</w:t>
      </w:r>
    </w:p>
    <w:p w14:paraId="7B4E146E" w14:textId="6CA2650A" w:rsidR="00362FEA" w:rsidRPr="00D12BDB" w:rsidRDefault="00362FEA" w:rsidP="00362FEA">
      <w:pPr>
        <w:pStyle w:val="ListParagraph"/>
        <w:numPr>
          <w:ilvl w:val="1"/>
          <w:numId w:val="5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 xml:space="preserve">Are sewers other than </w:t>
      </w:r>
      <w:r w:rsidR="00213993" w:rsidRPr="00D12BDB">
        <w:rPr>
          <w:sz w:val="20"/>
          <w:szCs w:val="20"/>
        </w:rPr>
        <w:t xml:space="preserve">conventional </w:t>
      </w:r>
      <w:r w:rsidRPr="00D12BDB">
        <w:rPr>
          <w:sz w:val="20"/>
          <w:szCs w:val="20"/>
        </w:rPr>
        <w:t>gravity sewers proposed?</w:t>
      </w:r>
      <w:r w:rsidR="00213993" w:rsidRPr="00D12BDB">
        <w:rPr>
          <w:sz w:val="20"/>
          <w:szCs w:val="20"/>
        </w:rPr>
        <w:t xml:space="preserve">     </w:t>
      </w:r>
      <w:r w:rsidRPr="00D12BDB">
        <w:rPr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-46636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198659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</w:t>
      </w:r>
      <w:proofErr w:type="gramStart"/>
      <w:r w:rsidRPr="00D12BDB">
        <w:rPr>
          <w:sz w:val="20"/>
          <w:szCs w:val="20"/>
        </w:rPr>
        <w:t xml:space="preserve">No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MOP 18.02-</w:t>
      </w:r>
      <w:r w:rsidR="00213993" w:rsidRPr="00D12BDB">
        <w:rPr>
          <w:i/>
          <w:iCs/>
          <w:sz w:val="16"/>
          <w:szCs w:val="16"/>
        </w:rPr>
        <w:t>B-3</w:t>
      </w:r>
      <w:r w:rsidRPr="00D12BDB">
        <w:rPr>
          <w:i/>
          <w:iCs/>
          <w:sz w:val="16"/>
          <w:szCs w:val="16"/>
        </w:rPr>
        <w:t>)</w:t>
      </w:r>
    </w:p>
    <w:p w14:paraId="65B64E3E" w14:textId="790EC463" w:rsidR="00362FEA" w:rsidRPr="00D12BDB" w:rsidRDefault="00213993" w:rsidP="00362FEA">
      <w:pPr>
        <w:pStyle w:val="ListParagraph"/>
        <w:numPr>
          <w:ilvl w:val="1"/>
          <w:numId w:val="5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 xml:space="preserve">Does slope of terminal run sewers meet Sec. 190.0 of the SSS?   </w:t>
      </w:r>
      <w:sdt>
        <w:sdtPr>
          <w:rPr>
            <w:rFonts w:ascii="MS Gothic" w:eastAsia="MS Gothic" w:hAnsi="MS Gothic"/>
            <w:sz w:val="20"/>
            <w:szCs w:val="20"/>
          </w:rPr>
          <w:id w:val="-177662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-87662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</w:t>
      </w:r>
      <w:proofErr w:type="gramStart"/>
      <w:r w:rsidRPr="00D12BDB">
        <w:rPr>
          <w:sz w:val="20"/>
          <w:szCs w:val="20"/>
        </w:rPr>
        <w:t xml:space="preserve">No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MOP 18.02-B-6)</w:t>
      </w:r>
    </w:p>
    <w:p w14:paraId="660A6825" w14:textId="683250E0" w:rsidR="00362FEA" w:rsidRPr="00D12BDB" w:rsidRDefault="00213993" w:rsidP="00362FEA">
      <w:pPr>
        <w:pStyle w:val="ListParagraph"/>
        <w:numPr>
          <w:ilvl w:val="1"/>
          <w:numId w:val="5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 xml:space="preserve">If a pump station is proposed, has UCSD approved this?    </w:t>
      </w:r>
      <w:r w:rsidRPr="00D12BDB">
        <w:rPr>
          <w:sz w:val="20"/>
          <w:szCs w:val="20"/>
        </w:rPr>
        <w:tab/>
        <w:t xml:space="preserve">        </w:t>
      </w:r>
      <w:sdt>
        <w:sdtPr>
          <w:rPr>
            <w:rFonts w:ascii="MS Gothic" w:eastAsia="MS Gothic" w:hAnsi="MS Gothic"/>
            <w:sz w:val="20"/>
            <w:szCs w:val="20"/>
          </w:rPr>
          <w:id w:val="674927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-168336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</w:t>
      </w:r>
      <w:proofErr w:type="gramStart"/>
      <w:r w:rsidRPr="00D12BDB">
        <w:rPr>
          <w:sz w:val="20"/>
          <w:szCs w:val="20"/>
        </w:rPr>
        <w:t xml:space="preserve">No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MOP 18.02-B-10)</w:t>
      </w:r>
    </w:p>
    <w:p w14:paraId="6D5597FC" w14:textId="099DADA3" w:rsidR="00213993" w:rsidRPr="00D12BDB" w:rsidRDefault="00213993" w:rsidP="00362FEA">
      <w:pPr>
        <w:pStyle w:val="ListParagraph"/>
        <w:numPr>
          <w:ilvl w:val="1"/>
          <w:numId w:val="5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 xml:space="preserve">Do the plans require that sanitary sewers be internally televised?  </w:t>
      </w:r>
      <w:sdt>
        <w:sdtPr>
          <w:rPr>
            <w:rFonts w:ascii="MS Gothic" w:eastAsia="MS Gothic" w:hAnsi="MS Gothic"/>
            <w:sz w:val="20"/>
            <w:szCs w:val="20"/>
          </w:rPr>
          <w:id w:val="-1530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-61914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</w:t>
      </w:r>
      <w:proofErr w:type="gramStart"/>
      <w:r w:rsidRPr="00D12BDB">
        <w:rPr>
          <w:sz w:val="20"/>
          <w:szCs w:val="20"/>
        </w:rPr>
        <w:t xml:space="preserve">No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MOP 18.02-E-4)</w:t>
      </w:r>
    </w:p>
    <w:p w14:paraId="64AA1581" w14:textId="70FB8855" w:rsidR="00541C36" w:rsidRPr="00D12BDB" w:rsidRDefault="00541C36" w:rsidP="00541C36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12BDB">
        <w:rPr>
          <w:sz w:val="20"/>
          <w:szCs w:val="20"/>
        </w:rPr>
        <w:t>Stormwater Holding Basin(s)</w:t>
      </w:r>
    </w:p>
    <w:p w14:paraId="44C3A1E4" w14:textId="3C01480A" w:rsidR="00541C36" w:rsidRPr="00D12BDB" w:rsidRDefault="00541C36" w:rsidP="00541C36">
      <w:pPr>
        <w:pStyle w:val="ListParagraph"/>
        <w:numPr>
          <w:ilvl w:val="1"/>
          <w:numId w:val="5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>Do basins release contents</w:t>
      </w:r>
      <w:r w:rsidR="00E81A9F" w:rsidRPr="00D12BDB">
        <w:rPr>
          <w:sz w:val="20"/>
          <w:szCs w:val="20"/>
        </w:rPr>
        <w:t xml:space="preserve"> in the time specified in the </w:t>
      </w:r>
      <w:r w:rsidRPr="00D12BDB">
        <w:rPr>
          <w:sz w:val="20"/>
          <w:szCs w:val="20"/>
        </w:rPr>
        <w:t xml:space="preserve">MOP?    </w:t>
      </w:r>
      <w:r w:rsidR="00E81A9F" w:rsidRPr="00D12BDB">
        <w:rPr>
          <w:sz w:val="20"/>
          <w:szCs w:val="20"/>
        </w:rPr>
        <w:t xml:space="preserve"> </w:t>
      </w:r>
      <w:r w:rsidRPr="00D12BDB">
        <w:rPr>
          <w:sz w:val="20"/>
          <w:szCs w:val="20"/>
        </w:rPr>
        <w:t xml:space="preserve">  </w:t>
      </w:r>
      <w:sdt>
        <w:sdtPr>
          <w:rPr>
            <w:rFonts w:ascii="MS Gothic" w:eastAsia="MS Gothic" w:hAnsi="MS Gothic"/>
            <w:sz w:val="20"/>
            <w:szCs w:val="20"/>
          </w:rPr>
          <w:id w:val="147364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201024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</w:t>
      </w:r>
      <w:proofErr w:type="gramStart"/>
      <w:r w:rsidRPr="00D12BDB">
        <w:rPr>
          <w:sz w:val="20"/>
          <w:szCs w:val="20"/>
        </w:rPr>
        <w:t xml:space="preserve">No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MOP 2</w:t>
      </w:r>
      <w:r w:rsidR="00E81A9F" w:rsidRPr="00D12BDB">
        <w:rPr>
          <w:i/>
          <w:iCs/>
          <w:sz w:val="16"/>
          <w:szCs w:val="16"/>
        </w:rPr>
        <w:t>3</w:t>
      </w:r>
      <w:r w:rsidRPr="00D12BDB">
        <w:rPr>
          <w:i/>
          <w:iCs/>
          <w:sz w:val="16"/>
          <w:szCs w:val="16"/>
        </w:rPr>
        <w:t>.02-</w:t>
      </w:r>
      <w:r w:rsidR="00E81A9F" w:rsidRPr="00D12BDB">
        <w:rPr>
          <w:i/>
          <w:iCs/>
          <w:sz w:val="16"/>
          <w:szCs w:val="16"/>
        </w:rPr>
        <w:t>E-8</w:t>
      </w:r>
      <w:r w:rsidRPr="00D12BDB">
        <w:rPr>
          <w:i/>
          <w:iCs/>
          <w:sz w:val="16"/>
          <w:szCs w:val="16"/>
        </w:rPr>
        <w:t>)</w:t>
      </w:r>
    </w:p>
    <w:p w14:paraId="202673E2" w14:textId="2DB1FD87" w:rsidR="00541C36" w:rsidRPr="00D12BDB" w:rsidRDefault="00541C36" w:rsidP="00541C36">
      <w:pPr>
        <w:pStyle w:val="ListParagraph"/>
        <w:numPr>
          <w:ilvl w:val="1"/>
          <w:numId w:val="5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>A</w:t>
      </w:r>
      <w:r w:rsidR="00E81A9F" w:rsidRPr="00D12BDB">
        <w:rPr>
          <w:sz w:val="20"/>
          <w:szCs w:val="20"/>
        </w:rPr>
        <w:t>re a</w:t>
      </w:r>
      <w:r w:rsidRPr="00D12BDB">
        <w:rPr>
          <w:sz w:val="20"/>
          <w:szCs w:val="20"/>
        </w:rPr>
        <w:t xml:space="preserve">ny </w:t>
      </w:r>
      <w:r w:rsidR="00E81A9F" w:rsidRPr="00D12BDB">
        <w:rPr>
          <w:sz w:val="20"/>
          <w:szCs w:val="20"/>
        </w:rPr>
        <w:t>“bubble-up” outlets proposed</w:t>
      </w:r>
      <w:r w:rsidRPr="00D12BDB">
        <w:rPr>
          <w:sz w:val="20"/>
          <w:szCs w:val="20"/>
        </w:rPr>
        <w:t>?</w:t>
      </w:r>
      <w:r w:rsidRPr="00D12BDB">
        <w:rPr>
          <w:sz w:val="20"/>
          <w:szCs w:val="20"/>
        </w:rPr>
        <w:tab/>
      </w:r>
      <w:r w:rsidRPr="00D12BDB">
        <w:rPr>
          <w:sz w:val="20"/>
          <w:szCs w:val="20"/>
        </w:rPr>
        <w:tab/>
      </w:r>
      <w:r w:rsidR="00E81A9F" w:rsidRPr="00D12BDB">
        <w:rPr>
          <w:sz w:val="20"/>
          <w:szCs w:val="20"/>
        </w:rPr>
        <w:tab/>
      </w:r>
      <w:r w:rsidRPr="00D12BDB">
        <w:rPr>
          <w:sz w:val="20"/>
          <w:szCs w:val="20"/>
        </w:rPr>
        <w:t xml:space="preserve">       </w:t>
      </w:r>
      <w:sdt>
        <w:sdtPr>
          <w:rPr>
            <w:rFonts w:ascii="MS Gothic" w:eastAsia="MS Gothic" w:hAnsi="MS Gothic"/>
            <w:sz w:val="20"/>
            <w:szCs w:val="20"/>
          </w:rPr>
          <w:id w:val="-182180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-156009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</w:t>
      </w:r>
      <w:proofErr w:type="gramStart"/>
      <w:r w:rsidRPr="00D12BDB">
        <w:rPr>
          <w:sz w:val="20"/>
          <w:szCs w:val="20"/>
        </w:rPr>
        <w:t xml:space="preserve">No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MOP 2</w:t>
      </w:r>
      <w:r w:rsidR="00E81A9F" w:rsidRPr="00D12BDB">
        <w:rPr>
          <w:i/>
          <w:iCs/>
          <w:sz w:val="16"/>
          <w:szCs w:val="16"/>
        </w:rPr>
        <w:t>3</w:t>
      </w:r>
      <w:r w:rsidRPr="00D12BDB">
        <w:rPr>
          <w:i/>
          <w:iCs/>
          <w:sz w:val="16"/>
          <w:szCs w:val="16"/>
        </w:rPr>
        <w:t>.02-</w:t>
      </w:r>
      <w:r w:rsidR="00E81A9F" w:rsidRPr="00D12BDB">
        <w:rPr>
          <w:i/>
          <w:iCs/>
          <w:sz w:val="16"/>
          <w:szCs w:val="16"/>
        </w:rPr>
        <w:t>E-11</w:t>
      </w:r>
      <w:r w:rsidRPr="00D12BDB">
        <w:rPr>
          <w:i/>
          <w:iCs/>
          <w:sz w:val="16"/>
          <w:szCs w:val="16"/>
        </w:rPr>
        <w:t>)</w:t>
      </w:r>
    </w:p>
    <w:p w14:paraId="113AB4AF" w14:textId="6CDEBE17" w:rsidR="00E81A9F" w:rsidRPr="00D12BDB" w:rsidRDefault="00E81A9F" w:rsidP="00E81A9F">
      <w:pPr>
        <w:pStyle w:val="ListParagraph"/>
        <w:numPr>
          <w:ilvl w:val="1"/>
          <w:numId w:val="5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 xml:space="preserve">If wet-bottom basins are proposed, are they aerated?                    </w:t>
      </w:r>
      <w:sdt>
        <w:sdtPr>
          <w:rPr>
            <w:rFonts w:ascii="MS Gothic" w:eastAsia="MS Gothic" w:hAnsi="MS Gothic"/>
            <w:sz w:val="20"/>
            <w:szCs w:val="20"/>
          </w:rPr>
          <w:id w:val="-50297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148860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</w:t>
      </w:r>
      <w:proofErr w:type="gramStart"/>
      <w:r w:rsidRPr="00D12BDB">
        <w:rPr>
          <w:sz w:val="20"/>
          <w:szCs w:val="20"/>
        </w:rPr>
        <w:t xml:space="preserve">No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MOP 23.02-H-3)</w:t>
      </w:r>
    </w:p>
    <w:p w14:paraId="382F5EA2" w14:textId="65052279" w:rsidR="00E81A9F" w:rsidRPr="00D12BDB" w:rsidRDefault="008548BA" w:rsidP="00E81A9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12BDB">
        <w:rPr>
          <w:sz w:val="20"/>
          <w:szCs w:val="20"/>
        </w:rPr>
        <w:t>Are street trees shown, in the spacings/locations per the MOP?</w:t>
      </w:r>
      <w:r w:rsidRPr="00D12BDB">
        <w:rPr>
          <w:sz w:val="20"/>
          <w:szCs w:val="20"/>
        </w:rPr>
        <w:tab/>
        <w:t xml:space="preserve">       </w:t>
      </w:r>
      <w:sdt>
        <w:sdtPr>
          <w:rPr>
            <w:rFonts w:ascii="MS Gothic" w:eastAsia="MS Gothic" w:hAnsi="MS Gothic"/>
            <w:sz w:val="20"/>
            <w:szCs w:val="20"/>
          </w:rPr>
          <w:id w:val="-208575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138282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</w:t>
      </w:r>
      <w:proofErr w:type="gramStart"/>
      <w:r w:rsidRPr="00D12BDB">
        <w:rPr>
          <w:sz w:val="20"/>
          <w:szCs w:val="20"/>
        </w:rPr>
        <w:t xml:space="preserve">No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MOP 24.02-B-1-b)</w:t>
      </w:r>
    </w:p>
    <w:p w14:paraId="110877D1" w14:textId="01AC8DEE" w:rsidR="008548BA" w:rsidRPr="00D12BDB" w:rsidRDefault="007E02D8" w:rsidP="00E81A9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12BDB">
        <w:rPr>
          <w:sz w:val="20"/>
          <w:szCs w:val="20"/>
        </w:rPr>
        <w:t>Water Distribution System</w:t>
      </w:r>
    </w:p>
    <w:p w14:paraId="4ED8CBE0" w14:textId="57C5AC08" w:rsidR="00AD350D" w:rsidRPr="00D12BDB" w:rsidRDefault="00AD350D" w:rsidP="00AD350D">
      <w:pPr>
        <w:pStyle w:val="ListParagraph"/>
        <w:numPr>
          <w:ilvl w:val="1"/>
          <w:numId w:val="5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 xml:space="preserve">Is buried identifying tape specified for above all water mains?       </w:t>
      </w:r>
      <w:sdt>
        <w:sdtPr>
          <w:rPr>
            <w:rFonts w:ascii="MS Gothic" w:eastAsia="MS Gothic" w:hAnsi="MS Gothic"/>
            <w:sz w:val="20"/>
            <w:szCs w:val="20"/>
          </w:rPr>
          <w:id w:val="130072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172448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</w:t>
      </w:r>
      <w:proofErr w:type="gramStart"/>
      <w:r w:rsidRPr="00D12BDB">
        <w:rPr>
          <w:sz w:val="20"/>
          <w:szCs w:val="20"/>
        </w:rPr>
        <w:t xml:space="preserve">No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MOP 26.02-D-4)</w:t>
      </w:r>
    </w:p>
    <w:p w14:paraId="0D012216" w14:textId="1F78BA23" w:rsidR="007E02D8" w:rsidRPr="00D12BDB" w:rsidRDefault="007E02D8" w:rsidP="007E02D8">
      <w:pPr>
        <w:pStyle w:val="ListParagraph"/>
        <w:numPr>
          <w:ilvl w:val="1"/>
          <w:numId w:val="5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 xml:space="preserve">Are fire hydrants </w:t>
      </w:r>
      <w:r w:rsidR="00AD350D" w:rsidRPr="00D12BDB">
        <w:rPr>
          <w:sz w:val="20"/>
          <w:szCs w:val="20"/>
        </w:rPr>
        <w:t xml:space="preserve">being </w:t>
      </w:r>
      <w:r w:rsidRPr="00D12BDB">
        <w:rPr>
          <w:sz w:val="20"/>
          <w:szCs w:val="20"/>
        </w:rPr>
        <w:t xml:space="preserve">provided as per </w:t>
      </w:r>
      <w:r w:rsidR="00AD350D" w:rsidRPr="00D12BDB">
        <w:rPr>
          <w:sz w:val="20"/>
          <w:szCs w:val="20"/>
        </w:rPr>
        <w:t xml:space="preserve">the </w:t>
      </w:r>
      <w:r w:rsidRPr="00D12BDB">
        <w:rPr>
          <w:sz w:val="20"/>
          <w:szCs w:val="20"/>
        </w:rPr>
        <w:t xml:space="preserve">MOP?  </w:t>
      </w:r>
      <w:r w:rsidRPr="00D12BDB">
        <w:rPr>
          <w:sz w:val="20"/>
          <w:szCs w:val="20"/>
        </w:rPr>
        <w:tab/>
      </w:r>
      <w:r w:rsidRPr="00D12BDB">
        <w:rPr>
          <w:sz w:val="20"/>
          <w:szCs w:val="20"/>
        </w:rPr>
        <w:tab/>
        <w:t xml:space="preserve">       </w:t>
      </w:r>
      <w:sdt>
        <w:sdtPr>
          <w:rPr>
            <w:rFonts w:ascii="MS Gothic" w:eastAsia="MS Gothic" w:hAnsi="MS Gothic"/>
            <w:sz w:val="20"/>
            <w:szCs w:val="20"/>
          </w:rPr>
          <w:id w:val="62982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109367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</w:t>
      </w:r>
      <w:proofErr w:type="gramStart"/>
      <w:r w:rsidRPr="00D12BDB">
        <w:rPr>
          <w:sz w:val="20"/>
          <w:szCs w:val="20"/>
        </w:rPr>
        <w:t xml:space="preserve">No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MOP 26.02-E-3-a)</w:t>
      </w:r>
    </w:p>
    <w:p w14:paraId="53CDA1CD" w14:textId="5FF7DF18" w:rsidR="007E02D8" w:rsidRPr="00D12BDB" w:rsidRDefault="00AD350D" w:rsidP="00DF35F7">
      <w:pPr>
        <w:pStyle w:val="ListParagraph"/>
        <w:numPr>
          <w:ilvl w:val="1"/>
          <w:numId w:val="5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>Is IEPA separation graphically shown for watermains</w:t>
      </w:r>
      <w:r w:rsidR="00E642DB" w:rsidRPr="00D12BDB">
        <w:rPr>
          <w:sz w:val="20"/>
          <w:szCs w:val="20"/>
        </w:rPr>
        <w:t xml:space="preserve"> &amp; </w:t>
      </w:r>
      <w:r w:rsidRPr="00D12BDB">
        <w:rPr>
          <w:sz w:val="20"/>
          <w:szCs w:val="20"/>
        </w:rPr>
        <w:t>services?</w:t>
      </w:r>
      <w:r w:rsidR="00E642DB" w:rsidRPr="00D12BDB">
        <w:rPr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64502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Yes  </w:t>
      </w:r>
      <w:sdt>
        <w:sdtPr>
          <w:rPr>
            <w:rFonts w:ascii="MS Gothic" w:eastAsia="MS Gothic" w:hAnsi="MS Gothic"/>
            <w:sz w:val="20"/>
            <w:szCs w:val="20"/>
          </w:rPr>
          <w:id w:val="93671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B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2BDB">
        <w:rPr>
          <w:sz w:val="20"/>
          <w:szCs w:val="20"/>
        </w:rPr>
        <w:t xml:space="preserve"> </w:t>
      </w:r>
      <w:proofErr w:type="gramStart"/>
      <w:r w:rsidRPr="00D12BDB">
        <w:rPr>
          <w:sz w:val="20"/>
          <w:szCs w:val="20"/>
        </w:rPr>
        <w:t xml:space="preserve">No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MOP 26.02-</w:t>
      </w:r>
      <w:r w:rsidR="00E642DB" w:rsidRPr="00D12BDB">
        <w:rPr>
          <w:i/>
          <w:iCs/>
          <w:sz w:val="16"/>
          <w:szCs w:val="16"/>
        </w:rPr>
        <w:t>G</w:t>
      </w:r>
      <w:r w:rsidRPr="00D12BDB">
        <w:rPr>
          <w:i/>
          <w:iCs/>
          <w:sz w:val="16"/>
          <w:szCs w:val="16"/>
        </w:rPr>
        <w:t>)</w:t>
      </w:r>
    </w:p>
    <w:p w14:paraId="34D8376A" w14:textId="5E867591" w:rsidR="00B05CC2" w:rsidRPr="00D12BDB" w:rsidRDefault="00BC6BE5" w:rsidP="00B05CC2">
      <w:pPr>
        <w:tabs>
          <w:tab w:val="left" w:pos="360"/>
        </w:tabs>
        <w:rPr>
          <w:sz w:val="20"/>
          <w:szCs w:val="20"/>
        </w:rPr>
      </w:pPr>
      <w:r w:rsidRPr="00D12BDB">
        <w:rPr>
          <w:b/>
          <w:bCs/>
          <w:sz w:val="20"/>
          <w:szCs w:val="20"/>
        </w:rPr>
        <w:t>D.</w:t>
      </w:r>
      <w:r w:rsidRPr="00D12BDB">
        <w:rPr>
          <w:b/>
          <w:bCs/>
          <w:sz w:val="20"/>
          <w:szCs w:val="20"/>
        </w:rPr>
        <w:tab/>
      </w:r>
      <w:r w:rsidR="00B05CC2" w:rsidRPr="00D12BDB">
        <w:rPr>
          <w:b/>
          <w:bCs/>
          <w:sz w:val="20"/>
          <w:szCs w:val="20"/>
        </w:rPr>
        <w:t>Documents to be requested from City Engineer, if applicable:</w:t>
      </w:r>
    </w:p>
    <w:p w14:paraId="002EA3DE" w14:textId="29721E52" w:rsidR="00463293" w:rsidRPr="00D12BDB" w:rsidRDefault="00B05CC2" w:rsidP="00463293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D12BDB">
        <w:rPr>
          <w:sz w:val="20"/>
          <w:szCs w:val="20"/>
        </w:rPr>
        <w:t>Maintenance Agreement for Stormwater Holding Basins</w:t>
      </w:r>
    </w:p>
    <w:p w14:paraId="6EB717FD" w14:textId="1B66383A" w:rsidR="00B05CC2" w:rsidRPr="00D12BDB" w:rsidRDefault="00B05CC2" w:rsidP="00BC6BE5">
      <w:pPr>
        <w:pStyle w:val="ListParagraph"/>
        <w:spacing w:before="240"/>
        <w:ind w:left="360" w:hanging="360"/>
        <w:rPr>
          <w:b/>
          <w:bCs/>
          <w:sz w:val="20"/>
          <w:szCs w:val="20"/>
        </w:rPr>
      </w:pPr>
    </w:p>
    <w:p w14:paraId="630E1B73" w14:textId="43192A57" w:rsidR="00BC6BE5" w:rsidRPr="00D12BDB" w:rsidRDefault="00B05CC2" w:rsidP="00BC6BE5">
      <w:pPr>
        <w:pStyle w:val="ListParagraph"/>
        <w:spacing w:before="240"/>
        <w:ind w:left="360" w:hanging="360"/>
        <w:rPr>
          <w:b/>
          <w:bCs/>
          <w:sz w:val="20"/>
          <w:szCs w:val="20"/>
        </w:rPr>
      </w:pPr>
      <w:r w:rsidRPr="00D12BDB">
        <w:rPr>
          <w:b/>
          <w:bCs/>
          <w:sz w:val="20"/>
          <w:szCs w:val="20"/>
        </w:rPr>
        <w:t>E.</w:t>
      </w:r>
      <w:r w:rsidRPr="00D12BDB">
        <w:rPr>
          <w:b/>
          <w:bCs/>
          <w:sz w:val="20"/>
          <w:szCs w:val="20"/>
        </w:rPr>
        <w:tab/>
      </w:r>
      <w:r w:rsidR="00BC6BE5" w:rsidRPr="00D12BDB">
        <w:rPr>
          <w:b/>
          <w:bCs/>
          <w:sz w:val="20"/>
          <w:szCs w:val="20"/>
        </w:rPr>
        <w:t>Submittal Requirements</w:t>
      </w:r>
    </w:p>
    <w:p w14:paraId="76581252" w14:textId="752349B8" w:rsidR="00BC6BE5" w:rsidRPr="00D12BDB" w:rsidRDefault="00BC6BE5" w:rsidP="00BC6BE5">
      <w:pPr>
        <w:pStyle w:val="ListParagraph"/>
        <w:spacing w:before="240"/>
        <w:ind w:left="360" w:hanging="360"/>
        <w:rPr>
          <w:b/>
          <w:bCs/>
          <w:sz w:val="20"/>
          <w:szCs w:val="20"/>
        </w:rPr>
      </w:pPr>
    </w:p>
    <w:p w14:paraId="231362D1" w14:textId="0DFC2D49" w:rsidR="000A1F5E" w:rsidRPr="00D12BDB" w:rsidRDefault="000A1F5E" w:rsidP="00BC6BE5">
      <w:pPr>
        <w:pStyle w:val="ListParagraph"/>
        <w:numPr>
          <w:ilvl w:val="0"/>
          <w:numId w:val="9"/>
        </w:numPr>
        <w:rPr>
          <w:i/>
          <w:iCs/>
          <w:sz w:val="16"/>
          <w:szCs w:val="16"/>
        </w:rPr>
      </w:pPr>
      <w:r w:rsidRPr="00D12BDB">
        <w:rPr>
          <w:sz w:val="20"/>
          <w:szCs w:val="20"/>
        </w:rPr>
        <w:t xml:space="preserve">Items </w:t>
      </w:r>
      <w:r w:rsidR="00C67E58" w:rsidRPr="00D12BDB">
        <w:rPr>
          <w:sz w:val="20"/>
          <w:szCs w:val="20"/>
        </w:rPr>
        <w:t xml:space="preserve">required </w:t>
      </w:r>
      <w:r w:rsidRPr="00D12BDB">
        <w:rPr>
          <w:sz w:val="20"/>
          <w:szCs w:val="20"/>
        </w:rPr>
        <w:t>to submit with Site Engineering Plans</w:t>
      </w:r>
      <w:proofErr w:type="gramStart"/>
      <w:r w:rsidR="00C67E58" w:rsidRPr="00D12BDB">
        <w:rPr>
          <w:sz w:val="20"/>
          <w:szCs w:val="20"/>
        </w:rPr>
        <w:t xml:space="preserve">:  </w:t>
      </w:r>
      <w:r w:rsidR="00C67E58" w:rsidRPr="00D12BDB">
        <w:rPr>
          <w:i/>
          <w:iCs/>
          <w:sz w:val="16"/>
          <w:szCs w:val="16"/>
        </w:rPr>
        <w:t>(</w:t>
      </w:r>
      <w:proofErr w:type="gramEnd"/>
      <w:r w:rsidR="00C67E58" w:rsidRPr="00D12BDB">
        <w:rPr>
          <w:i/>
          <w:iCs/>
          <w:sz w:val="16"/>
          <w:szCs w:val="16"/>
        </w:rPr>
        <w:t>LDC 21-300)</w:t>
      </w:r>
    </w:p>
    <w:p w14:paraId="39C2A16D" w14:textId="30CB16CF" w:rsidR="000A1F5E" w:rsidRPr="00D12BDB" w:rsidRDefault="000A1F5E" w:rsidP="00BC6BE5">
      <w:pPr>
        <w:pStyle w:val="ListParagraph"/>
        <w:numPr>
          <w:ilvl w:val="1"/>
          <w:numId w:val="10"/>
        </w:numPr>
        <w:ind w:left="1080"/>
        <w:rPr>
          <w:i/>
          <w:iCs/>
          <w:sz w:val="16"/>
          <w:szCs w:val="16"/>
        </w:rPr>
      </w:pPr>
      <w:r w:rsidRPr="00D12BDB">
        <w:rPr>
          <w:sz w:val="20"/>
          <w:szCs w:val="20"/>
        </w:rPr>
        <w:t>PDF of Site Engineering Plans</w:t>
      </w:r>
      <w:r w:rsidR="007C6B74" w:rsidRPr="00D12BDB">
        <w:rPr>
          <w:sz w:val="20"/>
          <w:szCs w:val="20"/>
        </w:rPr>
        <w:t xml:space="preserve"> </w:t>
      </w:r>
      <w:r w:rsidR="007C6B74" w:rsidRPr="00D12BDB">
        <w:rPr>
          <w:i/>
          <w:iCs/>
          <w:sz w:val="16"/>
          <w:szCs w:val="16"/>
        </w:rPr>
        <w:t>(printed to-scale, not in “Print to Fit Page” mode.)</w:t>
      </w:r>
    </w:p>
    <w:p w14:paraId="15B95CA1" w14:textId="3A4DD5FA" w:rsidR="00C67E58" w:rsidRPr="00D12BDB" w:rsidRDefault="00C67E58" w:rsidP="00BC6BE5">
      <w:pPr>
        <w:pStyle w:val="ListParagraph"/>
        <w:numPr>
          <w:ilvl w:val="1"/>
          <w:numId w:val="10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>A</w:t>
      </w:r>
      <w:r w:rsidR="00062F85" w:rsidRPr="00D12BDB">
        <w:rPr>
          <w:sz w:val="20"/>
          <w:szCs w:val="20"/>
        </w:rPr>
        <w:t xml:space="preserve"> </w:t>
      </w:r>
      <w:r w:rsidRPr="00D12BDB">
        <w:rPr>
          <w:sz w:val="20"/>
          <w:szCs w:val="20"/>
        </w:rPr>
        <w:t xml:space="preserve">list of requested variances from City’s materials </w:t>
      </w:r>
      <w:r w:rsidR="00062F85" w:rsidRPr="00D12BDB">
        <w:rPr>
          <w:sz w:val="20"/>
          <w:szCs w:val="20"/>
        </w:rPr>
        <w:t xml:space="preserve">&amp; </w:t>
      </w:r>
      <w:r w:rsidRPr="00D12BDB">
        <w:rPr>
          <w:sz w:val="20"/>
          <w:szCs w:val="20"/>
        </w:rPr>
        <w:t>construction standards.</w:t>
      </w:r>
      <w:r w:rsidR="00062F85" w:rsidRPr="00D12BDB">
        <w:rPr>
          <w:sz w:val="20"/>
          <w:szCs w:val="20"/>
        </w:rPr>
        <w:t xml:space="preserve"> </w:t>
      </w:r>
      <w:r w:rsidR="00062F85" w:rsidRPr="00D12BDB">
        <w:rPr>
          <w:i/>
          <w:iCs/>
          <w:sz w:val="16"/>
          <w:szCs w:val="16"/>
        </w:rPr>
        <w:t>(LDC 21-300-D-1)</w:t>
      </w:r>
    </w:p>
    <w:p w14:paraId="7AB7A098" w14:textId="49F6D990" w:rsidR="000A1F5E" w:rsidRPr="00D12BDB" w:rsidRDefault="000A1F5E" w:rsidP="00BC6BE5">
      <w:pPr>
        <w:pStyle w:val="ListParagraph"/>
        <w:numPr>
          <w:ilvl w:val="1"/>
          <w:numId w:val="10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lastRenderedPageBreak/>
        <w:t>S</w:t>
      </w:r>
      <w:r w:rsidR="00C67E58" w:rsidRPr="00D12BDB">
        <w:rPr>
          <w:sz w:val="20"/>
          <w:szCs w:val="20"/>
        </w:rPr>
        <w:t>igned s</w:t>
      </w:r>
      <w:r w:rsidRPr="00D12BDB">
        <w:rPr>
          <w:sz w:val="20"/>
          <w:szCs w:val="20"/>
        </w:rPr>
        <w:t xml:space="preserve">tatement authorizing the </w:t>
      </w:r>
      <w:r w:rsidR="00C67E58" w:rsidRPr="00D12BDB">
        <w:rPr>
          <w:sz w:val="20"/>
          <w:szCs w:val="20"/>
        </w:rPr>
        <w:t>D</w:t>
      </w:r>
      <w:r w:rsidRPr="00D12BDB">
        <w:rPr>
          <w:sz w:val="20"/>
          <w:szCs w:val="20"/>
        </w:rPr>
        <w:t xml:space="preserve">eveloper’s engineer </w:t>
      </w:r>
      <w:r w:rsidR="00C67E58" w:rsidRPr="00D12BDB">
        <w:rPr>
          <w:sz w:val="20"/>
          <w:szCs w:val="20"/>
        </w:rPr>
        <w:t xml:space="preserve">to provide complete </w:t>
      </w:r>
      <w:r w:rsidR="00585CEB" w:rsidRPr="00D12BDB">
        <w:rPr>
          <w:sz w:val="20"/>
          <w:szCs w:val="20"/>
        </w:rPr>
        <w:t xml:space="preserve">observation of the public improvements portion of the </w:t>
      </w:r>
      <w:r w:rsidRPr="00D12BDB">
        <w:rPr>
          <w:sz w:val="20"/>
          <w:szCs w:val="20"/>
        </w:rPr>
        <w:t>construction</w:t>
      </w:r>
      <w:r w:rsidR="00C67E58" w:rsidRPr="00D12BDB">
        <w:rPr>
          <w:sz w:val="20"/>
          <w:szCs w:val="20"/>
        </w:rPr>
        <w:t>.</w:t>
      </w:r>
      <w:r w:rsidR="00062F85" w:rsidRPr="00D12BDB">
        <w:rPr>
          <w:sz w:val="20"/>
          <w:szCs w:val="20"/>
        </w:rPr>
        <w:t xml:space="preserve"> </w:t>
      </w:r>
      <w:r w:rsidR="00062F85" w:rsidRPr="00D12BDB">
        <w:rPr>
          <w:i/>
          <w:iCs/>
          <w:sz w:val="16"/>
          <w:szCs w:val="16"/>
        </w:rPr>
        <w:t>(LDC 21-300-D-2)</w:t>
      </w:r>
    </w:p>
    <w:p w14:paraId="412259F6" w14:textId="3FF0087A" w:rsidR="00DE3359" w:rsidRPr="00D12BDB" w:rsidRDefault="00DE3359" w:rsidP="00BC6BE5">
      <w:pPr>
        <w:pStyle w:val="ListParagraph"/>
        <w:numPr>
          <w:ilvl w:val="1"/>
          <w:numId w:val="10"/>
        </w:numPr>
        <w:ind w:left="1080"/>
        <w:rPr>
          <w:i/>
          <w:iCs/>
          <w:sz w:val="16"/>
          <w:szCs w:val="16"/>
        </w:rPr>
      </w:pPr>
      <w:r w:rsidRPr="00D12BDB">
        <w:rPr>
          <w:sz w:val="20"/>
          <w:szCs w:val="20"/>
        </w:rPr>
        <w:t xml:space="preserve">Infrastructure Inventory Sheet with quantities and unit costs.  </w:t>
      </w:r>
      <w:r w:rsidRPr="00D12BDB">
        <w:rPr>
          <w:i/>
          <w:iCs/>
          <w:sz w:val="16"/>
          <w:szCs w:val="16"/>
        </w:rPr>
        <w:t>(Standard Attachment 6.01)</w:t>
      </w:r>
    </w:p>
    <w:p w14:paraId="70BD7332" w14:textId="34929124" w:rsidR="00C67E58" w:rsidRPr="00D12BDB" w:rsidRDefault="00C67E58" w:rsidP="00BC6BE5">
      <w:pPr>
        <w:pStyle w:val="ListParagraph"/>
        <w:numPr>
          <w:ilvl w:val="1"/>
          <w:numId w:val="10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>A completed and signed</w:t>
      </w:r>
      <w:r w:rsidR="00463293" w:rsidRPr="00D12BDB">
        <w:rPr>
          <w:sz w:val="20"/>
          <w:szCs w:val="20"/>
        </w:rPr>
        <w:t>/dated</w:t>
      </w:r>
      <w:r w:rsidRPr="00D12BDB">
        <w:rPr>
          <w:sz w:val="20"/>
          <w:szCs w:val="20"/>
        </w:rPr>
        <w:t xml:space="preserve"> </w:t>
      </w:r>
      <w:r w:rsidR="006A6D08" w:rsidRPr="00D12BDB">
        <w:rPr>
          <w:sz w:val="20"/>
          <w:szCs w:val="20"/>
        </w:rPr>
        <w:t xml:space="preserve">PDF </w:t>
      </w:r>
      <w:r w:rsidRPr="00D12BDB">
        <w:rPr>
          <w:sz w:val="20"/>
          <w:szCs w:val="20"/>
        </w:rPr>
        <w:t>copy of this checklist.</w:t>
      </w:r>
      <w:r w:rsidR="00AB788E" w:rsidRPr="00D12BDB">
        <w:rPr>
          <w:sz w:val="20"/>
          <w:szCs w:val="20"/>
        </w:rPr>
        <w:t xml:space="preserve">  </w:t>
      </w:r>
      <w:r w:rsidR="00AB788E" w:rsidRPr="00D12BDB">
        <w:rPr>
          <w:i/>
          <w:iCs/>
          <w:sz w:val="16"/>
          <w:szCs w:val="16"/>
        </w:rPr>
        <w:t>(LDC 21-300-D-3)</w:t>
      </w:r>
    </w:p>
    <w:p w14:paraId="09AB6778" w14:textId="526D9390" w:rsidR="00BC6BE5" w:rsidRPr="00D12BDB" w:rsidRDefault="00BC6BE5" w:rsidP="00BC6BE5">
      <w:pPr>
        <w:pStyle w:val="ListParagraph"/>
        <w:ind w:left="1080"/>
        <w:rPr>
          <w:sz w:val="20"/>
          <w:szCs w:val="20"/>
        </w:rPr>
      </w:pPr>
    </w:p>
    <w:p w14:paraId="12744617" w14:textId="44F4D7CD" w:rsidR="000A1F5E" w:rsidRPr="00D12BDB" w:rsidRDefault="0074016C" w:rsidP="00BC6BE5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D12BDB">
        <w:rPr>
          <w:sz w:val="20"/>
          <w:szCs w:val="20"/>
        </w:rPr>
        <w:t xml:space="preserve">Items to submit with Site Engineering Plans, </w:t>
      </w:r>
      <w:r w:rsidR="00E9498F" w:rsidRPr="00D12BDB">
        <w:rPr>
          <w:sz w:val="20"/>
          <w:szCs w:val="20"/>
        </w:rPr>
        <w:t>as</w:t>
      </w:r>
      <w:r w:rsidRPr="00D12BDB">
        <w:rPr>
          <w:sz w:val="20"/>
          <w:szCs w:val="20"/>
        </w:rPr>
        <w:t xml:space="preserve"> applicable:</w:t>
      </w:r>
    </w:p>
    <w:p w14:paraId="11B199D4" w14:textId="7CE3809D" w:rsidR="0074016C" w:rsidRPr="00D12BDB" w:rsidRDefault="00015F9A" w:rsidP="00132348">
      <w:pPr>
        <w:pStyle w:val="ListParagraph"/>
        <w:numPr>
          <w:ilvl w:val="0"/>
          <w:numId w:val="11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 xml:space="preserve">Final </w:t>
      </w:r>
      <w:proofErr w:type="gramStart"/>
      <w:r w:rsidR="0074016C" w:rsidRPr="00D12BDB">
        <w:rPr>
          <w:sz w:val="20"/>
          <w:szCs w:val="20"/>
        </w:rPr>
        <w:t>Plat</w:t>
      </w:r>
      <w:r w:rsidR="00132348" w:rsidRPr="00D12BDB">
        <w:rPr>
          <w:sz w:val="20"/>
          <w:szCs w:val="20"/>
        </w:rPr>
        <w:t xml:space="preserve">  </w:t>
      </w:r>
      <w:r w:rsidR="00132348" w:rsidRPr="00D12BDB">
        <w:rPr>
          <w:i/>
          <w:iCs/>
          <w:sz w:val="16"/>
          <w:szCs w:val="16"/>
        </w:rPr>
        <w:t>(</w:t>
      </w:r>
      <w:proofErr w:type="gramEnd"/>
      <w:r w:rsidR="00132348" w:rsidRPr="00D12BDB">
        <w:rPr>
          <w:i/>
          <w:iCs/>
          <w:sz w:val="16"/>
          <w:szCs w:val="16"/>
        </w:rPr>
        <w:t xml:space="preserve">LDC 21-230 </w:t>
      </w:r>
      <w:r w:rsidR="001B4E05" w:rsidRPr="00D12BDB">
        <w:rPr>
          <w:i/>
          <w:iCs/>
          <w:sz w:val="16"/>
          <w:szCs w:val="16"/>
        </w:rPr>
        <w:t>and MOP Ch. 3</w:t>
      </w:r>
      <w:r w:rsidR="00132348" w:rsidRPr="00D12BDB">
        <w:rPr>
          <w:i/>
          <w:iCs/>
          <w:sz w:val="16"/>
          <w:szCs w:val="16"/>
        </w:rPr>
        <w:t>)</w:t>
      </w:r>
    </w:p>
    <w:p w14:paraId="4F877AAA" w14:textId="40B6E945" w:rsidR="00463293" w:rsidRPr="00D12BDB" w:rsidRDefault="00596E4F" w:rsidP="00132348">
      <w:pPr>
        <w:pStyle w:val="ListParagraph"/>
        <w:numPr>
          <w:ilvl w:val="0"/>
          <w:numId w:val="11"/>
        </w:numPr>
        <w:ind w:left="1080"/>
        <w:rPr>
          <w:i/>
          <w:iCs/>
          <w:sz w:val="16"/>
          <w:szCs w:val="16"/>
        </w:rPr>
      </w:pPr>
      <w:r w:rsidRPr="00D12BDB">
        <w:rPr>
          <w:sz w:val="20"/>
          <w:szCs w:val="20"/>
        </w:rPr>
        <w:t>Completed</w:t>
      </w:r>
      <w:r w:rsidR="005F7719" w:rsidRPr="00D12BDB">
        <w:rPr>
          <w:sz w:val="20"/>
          <w:szCs w:val="20"/>
        </w:rPr>
        <w:t xml:space="preserve"> </w:t>
      </w:r>
      <w:r w:rsidRPr="00D12BDB">
        <w:rPr>
          <w:sz w:val="20"/>
          <w:szCs w:val="20"/>
        </w:rPr>
        <w:t xml:space="preserve">and signed </w:t>
      </w:r>
      <w:r w:rsidR="00463293" w:rsidRPr="00D12BDB">
        <w:rPr>
          <w:sz w:val="20"/>
          <w:szCs w:val="20"/>
        </w:rPr>
        <w:t xml:space="preserve">Construction Performance </w:t>
      </w:r>
      <w:proofErr w:type="gramStart"/>
      <w:r w:rsidR="00463293" w:rsidRPr="00D12BDB">
        <w:rPr>
          <w:sz w:val="20"/>
          <w:szCs w:val="20"/>
        </w:rPr>
        <w:t xml:space="preserve">Bond  </w:t>
      </w:r>
      <w:r w:rsidR="00463293" w:rsidRPr="00D12BDB">
        <w:rPr>
          <w:i/>
          <w:iCs/>
          <w:sz w:val="16"/>
          <w:szCs w:val="16"/>
        </w:rPr>
        <w:t>(</w:t>
      </w:r>
      <w:proofErr w:type="gramEnd"/>
      <w:r w:rsidR="00463293" w:rsidRPr="00D12BDB">
        <w:rPr>
          <w:i/>
          <w:iCs/>
          <w:sz w:val="16"/>
          <w:szCs w:val="16"/>
        </w:rPr>
        <w:t>MOP Appendix E-1 or Appendix F-1)</w:t>
      </w:r>
    </w:p>
    <w:p w14:paraId="53F429B9" w14:textId="77777777" w:rsidR="005F7719" w:rsidRPr="00D12BDB" w:rsidRDefault="005F7719" w:rsidP="005F7719">
      <w:pPr>
        <w:pStyle w:val="ListParagraph"/>
        <w:numPr>
          <w:ilvl w:val="0"/>
          <w:numId w:val="11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 xml:space="preserve">Infrastructure Inventory Table with Cost Opinion for Public Improvements </w:t>
      </w:r>
      <w:r w:rsidRPr="00D12BDB">
        <w:rPr>
          <w:i/>
          <w:iCs/>
          <w:sz w:val="16"/>
          <w:szCs w:val="16"/>
        </w:rPr>
        <w:t>(MOP 6.02.C)</w:t>
      </w:r>
    </w:p>
    <w:p w14:paraId="58F1927F" w14:textId="77777777" w:rsidR="005F7719" w:rsidRPr="00D12BDB" w:rsidRDefault="005F7719" w:rsidP="005F7719">
      <w:pPr>
        <w:pStyle w:val="ListParagraph"/>
        <w:numPr>
          <w:ilvl w:val="0"/>
          <w:numId w:val="11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 xml:space="preserve">Cashier’s check for the City to plant the required Street Trees </w:t>
      </w:r>
      <w:r w:rsidRPr="00D12BDB">
        <w:rPr>
          <w:i/>
          <w:iCs/>
          <w:sz w:val="16"/>
          <w:szCs w:val="16"/>
        </w:rPr>
        <w:t>(MOP 24.01-C-1)</w:t>
      </w:r>
    </w:p>
    <w:p w14:paraId="120D16FE" w14:textId="05C58977" w:rsidR="00015F9A" w:rsidRPr="00D12BDB" w:rsidRDefault="00015F9A" w:rsidP="00BC6BE5">
      <w:pPr>
        <w:pStyle w:val="ListParagraph"/>
        <w:numPr>
          <w:ilvl w:val="0"/>
          <w:numId w:val="11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 xml:space="preserve">Subsidiary Drainage </w:t>
      </w:r>
      <w:proofErr w:type="gramStart"/>
      <w:r w:rsidRPr="00D12BDB">
        <w:rPr>
          <w:sz w:val="20"/>
          <w:szCs w:val="20"/>
        </w:rPr>
        <w:t xml:space="preserve">Plat  </w:t>
      </w:r>
      <w:r w:rsidRPr="00D12BDB">
        <w:rPr>
          <w:i/>
          <w:iCs/>
          <w:sz w:val="16"/>
          <w:szCs w:val="16"/>
        </w:rPr>
        <w:t>(</w:t>
      </w:r>
      <w:proofErr w:type="gramEnd"/>
      <w:r w:rsidRPr="00D12BDB">
        <w:rPr>
          <w:i/>
          <w:iCs/>
          <w:sz w:val="16"/>
          <w:szCs w:val="16"/>
        </w:rPr>
        <w:t>MOP 3.02-C)</w:t>
      </w:r>
    </w:p>
    <w:p w14:paraId="71CF1B70" w14:textId="5E4AF3C7" w:rsidR="009426D4" w:rsidRPr="00D12BDB" w:rsidRDefault="009426D4" w:rsidP="00BC6BE5">
      <w:pPr>
        <w:pStyle w:val="ListParagraph"/>
        <w:numPr>
          <w:ilvl w:val="0"/>
          <w:numId w:val="11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 xml:space="preserve">Completed, signed and notarized School District Statement </w:t>
      </w:r>
      <w:r w:rsidRPr="00D12BDB">
        <w:rPr>
          <w:i/>
          <w:iCs/>
          <w:sz w:val="16"/>
          <w:szCs w:val="16"/>
        </w:rPr>
        <w:t>(MOP Appendix B)</w:t>
      </w:r>
    </w:p>
    <w:p w14:paraId="1117C7FD" w14:textId="634A0E93" w:rsidR="009426D4" w:rsidRPr="00D12BDB" w:rsidRDefault="009426D4" w:rsidP="00BC6BE5">
      <w:pPr>
        <w:pStyle w:val="ListParagraph"/>
        <w:numPr>
          <w:ilvl w:val="0"/>
          <w:numId w:val="11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 xml:space="preserve">Completed Tax Certificate Form, signed by the County Recorder </w:t>
      </w:r>
      <w:r w:rsidRPr="00D12BDB">
        <w:rPr>
          <w:i/>
          <w:iCs/>
          <w:sz w:val="16"/>
          <w:szCs w:val="16"/>
        </w:rPr>
        <w:t>(MOP Appendix B)</w:t>
      </w:r>
    </w:p>
    <w:p w14:paraId="5C3F0746" w14:textId="2B1E0302" w:rsidR="00A23473" w:rsidRPr="00D12BDB" w:rsidRDefault="00DF35F7" w:rsidP="00BC6BE5">
      <w:pPr>
        <w:pStyle w:val="ListParagraph"/>
        <w:numPr>
          <w:ilvl w:val="0"/>
          <w:numId w:val="11"/>
        </w:numPr>
        <w:ind w:left="1080"/>
        <w:rPr>
          <w:sz w:val="18"/>
          <w:szCs w:val="18"/>
        </w:rPr>
      </w:pPr>
      <w:r w:rsidRPr="00D12BDB">
        <w:rPr>
          <w:b/>
          <w:bCs/>
          <w:noProof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 wp14:anchorId="46E0315A" wp14:editId="4CD2AFA5">
                <wp:simplePos x="0" y="0"/>
                <wp:positionH relativeFrom="margin">
                  <wp:align>left</wp:align>
                </wp:positionH>
                <wp:positionV relativeFrom="margin">
                  <wp:posOffset>3931920</wp:posOffset>
                </wp:positionV>
                <wp:extent cx="1595120" cy="6214745"/>
                <wp:effectExtent l="0" t="4763" r="19368" b="19367"/>
                <wp:wrapNone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95120" cy="62147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40E149" w14:textId="77777777" w:rsidR="00132348" w:rsidRDefault="00C67E58" w:rsidP="00C4110E">
                            <w:pPr>
                              <w:spacing w:after="0"/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4110E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 CERTIFY THAT THE SUBMITTED SITE ENGINEERING PLANS ARE COMPLETE AND ACCURAT</w:t>
                            </w:r>
                            <w:r w:rsidR="00C4110E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C4110E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THAT ALL APPLICABLE INFORMATION AS SPECIFIED IN THIS CHECKLIST IS PROVIDED. FURTHER, I UNDERSTAND THAT THIS APPLICATION IS BEING ACCEPTED PROVISIONALLY AND THAT INACCURATE </w:t>
                            </w:r>
                            <w:r w:rsidR="00C4110E" w:rsidRPr="00C4110E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AND/OR INCOMPLETE INFORMATION MAY RESULT IN SUBSEQUENT REJECTION OF THE APPLICATION OR IN </w:t>
                            </w:r>
                            <w:r w:rsidR="00C4110E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C4110E" w:rsidRPr="00C4110E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DELAY OF ONE MONTH OR MORE IN THE DATE THAT THE APPLICATION </w:t>
                            </w:r>
                            <w:r w:rsidR="00C4110E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WILL BE</w:t>
                            </w:r>
                            <w:r w:rsidR="00C4110E" w:rsidRPr="00C4110E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SCHEDULED FOR REVIEW BY THE CITY’S CORPORATE AUTHORITIES</w:t>
                            </w:r>
                            <w:r w:rsidR="00C4110E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 w:rsidR="00C4110E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C4110E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D858F65" w14:textId="0CD5B301" w:rsidR="00C4110E" w:rsidRDefault="00C4110E" w:rsidP="00C4110E">
                            <w:pPr>
                              <w:spacing w:after="0"/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480CCA1" w14:textId="1D6F92AE" w:rsidR="00C4110E" w:rsidRDefault="00C4110E" w:rsidP="00C4110E">
                            <w:pPr>
                              <w:spacing w:after="0"/>
                              <w:ind w:left="3600" w:firstLine="720"/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________________________________________</w:t>
                            </w:r>
                          </w:p>
                          <w:p w14:paraId="3FF8FC51" w14:textId="7F7558CE" w:rsidR="00C4110E" w:rsidRPr="00C4110E" w:rsidRDefault="00C4110E" w:rsidP="00C4110E">
                            <w:pPr>
                              <w:spacing w:after="0"/>
                              <w:rPr>
                                <w:rFonts w:eastAsiaTheme="majorEastAsia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r w:rsidRPr="00C4110E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C4110E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C4110E">
                              <w:rPr>
                                <w:rFonts w:eastAsiaTheme="majorEastAs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Applicant or Agent’s Signature &amp; Date Signed</w:t>
                            </w:r>
                          </w:p>
                          <w:p w14:paraId="065185DF" w14:textId="0A5B5549" w:rsidR="00C4110E" w:rsidRDefault="00C4110E" w:rsidP="00C67E58">
                            <w:pPr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EEF1CAA" w14:textId="77777777" w:rsidR="00C4110E" w:rsidRDefault="00C4110E" w:rsidP="00C67E58">
                            <w:pPr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F1EE0FA" w14:textId="77777777" w:rsidR="00C4110E" w:rsidRPr="00C4110E" w:rsidRDefault="00C4110E" w:rsidP="00C67E58">
                            <w:pPr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0315A" id="AutoShape 2" o:spid="_x0000_s1027" style="position:absolute;left:0;text-align:left;margin-left:0;margin-top:309.6pt;width:125.6pt;height:489.35pt;rotation:90;z-index:251662336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" o:allowincell="f" fillcolor="#d8d8d8 [2732]" strokecolor="black [3213]" strokeweight="1.75pt">
                <v:textbox>
                  <w:txbxContent>
                    <w:p w14:paraId="7D40E149" w14:textId="77777777" w:rsidR="00132348" w:rsidRDefault="00C67E58" w:rsidP="00C4110E">
                      <w:pPr>
                        <w:spacing w:after="0"/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C4110E"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I CERTIFY THAT THE SUBMITTED SITE ENGINEERING PLANS ARE COMPLETE AND ACCURAT</w:t>
                      </w:r>
                      <w:r w:rsidR="00C4110E"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</w:t>
                      </w:r>
                      <w:r w:rsidRPr="00C4110E"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AND THAT ALL APPLICABLE INFORMATION AS SPECIFIED IN THIS CHECKLIST IS PROVIDED. FURTHER, I UNDERSTAND THAT THIS APPLICATION IS BEING ACCEPTED PROVISIONALLY AND THAT INACCURATE </w:t>
                      </w:r>
                      <w:r w:rsidR="00C4110E" w:rsidRPr="00C4110E"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AND/OR INCOMPLETE INFORMATION MAY RESULT IN SUBSEQUENT REJECTION OF THE APPLICATION OR IN </w:t>
                      </w:r>
                      <w:r w:rsidR="00C4110E"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A </w:t>
                      </w:r>
                      <w:r w:rsidR="00C4110E" w:rsidRPr="00C4110E"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DELAY OF ONE MONTH OR MORE IN THE DATE THAT THE APPLICATION </w:t>
                      </w:r>
                      <w:r w:rsidR="00C4110E"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WILL BE</w:t>
                      </w:r>
                      <w:r w:rsidR="00C4110E" w:rsidRPr="00C4110E"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SCHEDULED FOR REVIEW BY THE CITY’S CORPORATE AUTHORITIES</w:t>
                      </w:r>
                      <w:r w:rsidR="00C4110E"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 w:rsidR="00C4110E"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C4110E"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3D858F65" w14:textId="0CD5B301" w:rsidR="00C4110E" w:rsidRDefault="00C4110E" w:rsidP="00C4110E">
                      <w:pPr>
                        <w:spacing w:after="0"/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4480CCA1" w14:textId="1D6F92AE" w:rsidR="00C4110E" w:rsidRDefault="00C4110E" w:rsidP="00C4110E">
                      <w:pPr>
                        <w:spacing w:after="0"/>
                        <w:ind w:left="3600" w:firstLine="720"/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________________________________________</w:t>
                      </w:r>
                    </w:p>
                    <w:p w14:paraId="3FF8FC51" w14:textId="7F7558CE" w:rsidR="00C4110E" w:rsidRPr="00C4110E" w:rsidRDefault="00C4110E" w:rsidP="00C4110E">
                      <w:pPr>
                        <w:spacing w:after="0"/>
                        <w:rPr>
                          <w:rFonts w:eastAsiaTheme="majorEastAsia" w:cstheme="minorHAns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r w:rsidRPr="00C4110E"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   </w:t>
                      </w:r>
                      <w:r w:rsidRPr="00C4110E"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   </w:t>
                      </w:r>
                      <w:r w:rsidRPr="00C4110E">
                        <w:rPr>
                          <w:rFonts w:eastAsiaTheme="majorEastAsia" w:cstheme="minorHAnsi"/>
                          <w:i/>
                          <w:iCs/>
                          <w:sz w:val="18"/>
                          <w:szCs w:val="18"/>
                        </w:rPr>
                        <w:t>Applicant or Agent’s Signature &amp; Date Signed</w:t>
                      </w:r>
                    </w:p>
                    <w:p w14:paraId="065185DF" w14:textId="0A5B5549" w:rsidR="00C4110E" w:rsidRDefault="00C4110E" w:rsidP="00C67E58">
                      <w:pPr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1EEF1CAA" w14:textId="77777777" w:rsidR="00C4110E" w:rsidRDefault="00C4110E" w:rsidP="00C67E58">
                      <w:pPr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F1EE0FA" w14:textId="77777777" w:rsidR="00C4110E" w:rsidRPr="00C4110E" w:rsidRDefault="00C4110E" w:rsidP="00C67E58">
                      <w:pPr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A23473" w:rsidRPr="00D12BDB">
        <w:rPr>
          <w:sz w:val="20"/>
          <w:szCs w:val="20"/>
        </w:rPr>
        <w:t xml:space="preserve">Complete, signed and notarized Owner’s Certificate, </w:t>
      </w:r>
      <w:r w:rsidR="00A23473" w:rsidRPr="00D12BDB">
        <w:rPr>
          <w:i/>
          <w:iCs/>
          <w:sz w:val="16"/>
          <w:szCs w:val="16"/>
        </w:rPr>
        <w:t>(MOP Appendix B)</w:t>
      </w:r>
    </w:p>
    <w:p w14:paraId="4CA6CA17" w14:textId="27336B18" w:rsidR="009426D4" w:rsidRPr="00D12BDB" w:rsidRDefault="00846159" w:rsidP="00BC6BE5">
      <w:pPr>
        <w:pStyle w:val="ListParagraph"/>
        <w:numPr>
          <w:ilvl w:val="0"/>
          <w:numId w:val="11"/>
        </w:numPr>
        <w:ind w:left="1080"/>
        <w:rPr>
          <w:sz w:val="18"/>
          <w:szCs w:val="18"/>
        </w:rPr>
      </w:pPr>
      <w:r w:rsidRPr="00D12BDB">
        <w:rPr>
          <w:sz w:val="20"/>
          <w:szCs w:val="20"/>
        </w:rPr>
        <w:t xml:space="preserve">Ownership Disclosure Statement: </w:t>
      </w:r>
      <w:r w:rsidR="009426D4" w:rsidRPr="00D12BDB">
        <w:rPr>
          <w:sz w:val="20"/>
          <w:szCs w:val="20"/>
        </w:rPr>
        <w:t xml:space="preserve">If the Developer is a land trust, provide </w:t>
      </w:r>
      <w:r w:rsidRPr="00D12BDB">
        <w:rPr>
          <w:sz w:val="20"/>
          <w:szCs w:val="20"/>
        </w:rPr>
        <w:t xml:space="preserve">a written statement containing </w:t>
      </w:r>
      <w:r w:rsidR="009426D4" w:rsidRPr="00D12BDB">
        <w:rPr>
          <w:sz w:val="20"/>
          <w:szCs w:val="20"/>
        </w:rPr>
        <w:t>the names</w:t>
      </w:r>
      <w:r w:rsidRPr="00D12BDB">
        <w:rPr>
          <w:sz w:val="20"/>
          <w:szCs w:val="20"/>
        </w:rPr>
        <w:t xml:space="preserve"> and addresses of </w:t>
      </w:r>
      <w:r w:rsidR="009426D4" w:rsidRPr="00D12BDB">
        <w:rPr>
          <w:sz w:val="20"/>
          <w:szCs w:val="20"/>
        </w:rPr>
        <w:t>the beneficial owners and their percentage interests</w:t>
      </w:r>
      <w:r w:rsidRPr="00D12BDB">
        <w:rPr>
          <w:sz w:val="20"/>
          <w:szCs w:val="20"/>
        </w:rPr>
        <w:t>,</w:t>
      </w:r>
      <w:r w:rsidR="009426D4" w:rsidRPr="00D12BDB">
        <w:rPr>
          <w:sz w:val="20"/>
          <w:szCs w:val="20"/>
        </w:rPr>
        <w:t xml:space="preserve"> in accordance with state </w:t>
      </w:r>
      <w:r w:rsidRPr="00D12BDB">
        <w:rPr>
          <w:sz w:val="20"/>
          <w:szCs w:val="20"/>
        </w:rPr>
        <w:t>law</w:t>
      </w:r>
      <w:r w:rsidR="009426D4" w:rsidRPr="00D12BDB">
        <w:rPr>
          <w:sz w:val="20"/>
          <w:szCs w:val="20"/>
        </w:rPr>
        <w:t xml:space="preserve">. </w:t>
      </w:r>
      <w:r w:rsidRPr="00D12BDB">
        <w:rPr>
          <w:sz w:val="20"/>
          <w:szCs w:val="20"/>
        </w:rPr>
        <w:t>If a corporation, provide the names and addresses of all owners with interests in excess of 20% of stock in the corporation.</w:t>
      </w:r>
      <w:r w:rsidR="00AA25FB" w:rsidRPr="00D12BDB">
        <w:rPr>
          <w:sz w:val="20"/>
          <w:szCs w:val="20"/>
        </w:rPr>
        <w:t xml:space="preserve"> If the Developer is operating under an assumed name or is a joint venture or syndicate, provide names and addresses of the true owners of the business or entity.  </w:t>
      </w:r>
      <w:r w:rsidRPr="00D12BDB">
        <w:rPr>
          <w:sz w:val="20"/>
          <w:szCs w:val="20"/>
        </w:rPr>
        <w:t xml:space="preserve"> </w:t>
      </w:r>
      <w:r w:rsidRPr="00D12BDB">
        <w:rPr>
          <w:i/>
          <w:iCs/>
          <w:sz w:val="20"/>
          <w:szCs w:val="20"/>
        </w:rPr>
        <w:t>(MOP 3.02-B-18)</w:t>
      </w:r>
    </w:p>
    <w:p w14:paraId="656719B4" w14:textId="3F0DD7AC" w:rsidR="00775345" w:rsidRPr="00D12BDB" w:rsidRDefault="00775345" w:rsidP="00BC6BE5">
      <w:pPr>
        <w:pStyle w:val="ListParagraph"/>
        <w:numPr>
          <w:ilvl w:val="0"/>
          <w:numId w:val="11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 xml:space="preserve">General Area </w:t>
      </w:r>
      <w:proofErr w:type="gramStart"/>
      <w:r w:rsidRPr="00D12BDB">
        <w:rPr>
          <w:sz w:val="20"/>
          <w:szCs w:val="20"/>
        </w:rPr>
        <w:t>Plan</w:t>
      </w:r>
      <w:r w:rsidR="00132348" w:rsidRPr="00D12BDB">
        <w:rPr>
          <w:sz w:val="20"/>
          <w:szCs w:val="20"/>
        </w:rPr>
        <w:t xml:space="preserve">  </w:t>
      </w:r>
      <w:r w:rsidR="00132348" w:rsidRPr="00D12BDB">
        <w:rPr>
          <w:i/>
          <w:iCs/>
          <w:sz w:val="16"/>
          <w:szCs w:val="16"/>
        </w:rPr>
        <w:t>(</w:t>
      </w:r>
      <w:proofErr w:type="gramEnd"/>
      <w:r w:rsidR="00132348" w:rsidRPr="00D12BDB">
        <w:rPr>
          <w:i/>
          <w:iCs/>
          <w:sz w:val="16"/>
          <w:szCs w:val="16"/>
        </w:rPr>
        <w:t>LDC 21-210)</w:t>
      </w:r>
    </w:p>
    <w:p w14:paraId="3F51F75E" w14:textId="10EFEDD1" w:rsidR="0074016C" w:rsidRPr="00D12BDB" w:rsidRDefault="0074016C" w:rsidP="00BC6BE5">
      <w:pPr>
        <w:pStyle w:val="ListParagraph"/>
        <w:numPr>
          <w:ilvl w:val="0"/>
          <w:numId w:val="11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 xml:space="preserve">Stormwater Management </w:t>
      </w:r>
      <w:proofErr w:type="gramStart"/>
      <w:r w:rsidRPr="00D12BDB">
        <w:rPr>
          <w:sz w:val="20"/>
          <w:szCs w:val="20"/>
        </w:rPr>
        <w:t>Plan</w:t>
      </w:r>
      <w:r w:rsidR="00132348" w:rsidRPr="00D12BDB">
        <w:rPr>
          <w:sz w:val="20"/>
          <w:szCs w:val="20"/>
        </w:rPr>
        <w:t xml:space="preserve">  </w:t>
      </w:r>
      <w:r w:rsidR="00132348" w:rsidRPr="00D12BDB">
        <w:rPr>
          <w:i/>
          <w:iCs/>
          <w:sz w:val="16"/>
          <w:szCs w:val="16"/>
        </w:rPr>
        <w:t>(</w:t>
      </w:r>
      <w:proofErr w:type="gramEnd"/>
      <w:r w:rsidR="00132348" w:rsidRPr="00D12BDB">
        <w:rPr>
          <w:i/>
          <w:iCs/>
          <w:sz w:val="16"/>
          <w:szCs w:val="16"/>
        </w:rPr>
        <w:t>MOP 19.03)</w:t>
      </w:r>
    </w:p>
    <w:p w14:paraId="468B96FB" w14:textId="1A109950" w:rsidR="0074016C" w:rsidRPr="00D12BDB" w:rsidRDefault="0074016C" w:rsidP="00132348">
      <w:pPr>
        <w:pStyle w:val="ListParagraph"/>
        <w:numPr>
          <w:ilvl w:val="0"/>
          <w:numId w:val="11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 xml:space="preserve">Traffic Impact </w:t>
      </w:r>
      <w:proofErr w:type="gramStart"/>
      <w:r w:rsidRPr="00D12BDB">
        <w:rPr>
          <w:sz w:val="20"/>
          <w:szCs w:val="20"/>
        </w:rPr>
        <w:t>Analysis</w:t>
      </w:r>
      <w:r w:rsidR="00132348" w:rsidRPr="00D12BDB">
        <w:rPr>
          <w:sz w:val="20"/>
          <w:szCs w:val="20"/>
        </w:rPr>
        <w:t xml:space="preserve">  </w:t>
      </w:r>
      <w:r w:rsidR="00132348" w:rsidRPr="00D12BDB">
        <w:rPr>
          <w:i/>
          <w:iCs/>
          <w:sz w:val="16"/>
          <w:szCs w:val="16"/>
        </w:rPr>
        <w:t>(</w:t>
      </w:r>
      <w:proofErr w:type="gramEnd"/>
      <w:r w:rsidR="00132348" w:rsidRPr="00D12BDB">
        <w:rPr>
          <w:i/>
          <w:iCs/>
          <w:sz w:val="16"/>
          <w:szCs w:val="16"/>
        </w:rPr>
        <w:t>LDC 21-220 and MOP 9.02-C)</w:t>
      </w:r>
    </w:p>
    <w:p w14:paraId="742C001C" w14:textId="16A00D55" w:rsidR="00F86B7E" w:rsidRPr="00D12BDB" w:rsidRDefault="00F86B7E" w:rsidP="00BC6BE5">
      <w:pPr>
        <w:pStyle w:val="ListParagraph"/>
        <w:numPr>
          <w:ilvl w:val="0"/>
          <w:numId w:val="11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>Fire Flow Analysis</w:t>
      </w:r>
      <w:r w:rsidR="00585CEB" w:rsidRPr="00D12BDB">
        <w:rPr>
          <w:sz w:val="20"/>
          <w:szCs w:val="20"/>
        </w:rPr>
        <w:t xml:space="preserve">, as </w:t>
      </w:r>
      <w:proofErr w:type="gramStart"/>
      <w:r w:rsidR="00585CEB" w:rsidRPr="00D12BDB">
        <w:rPr>
          <w:sz w:val="20"/>
          <w:szCs w:val="20"/>
        </w:rPr>
        <w:t>applicable</w:t>
      </w:r>
      <w:r w:rsidR="00585CEB" w:rsidRPr="00D12BDB">
        <w:rPr>
          <w:i/>
          <w:iCs/>
          <w:sz w:val="16"/>
          <w:szCs w:val="16"/>
        </w:rPr>
        <w:t xml:space="preserve">  (</w:t>
      </w:r>
      <w:proofErr w:type="gramEnd"/>
      <w:r w:rsidR="00585CEB" w:rsidRPr="00D12BDB">
        <w:rPr>
          <w:i/>
          <w:iCs/>
          <w:sz w:val="16"/>
          <w:szCs w:val="16"/>
        </w:rPr>
        <w:t>MOP 1.04-I)</w:t>
      </w:r>
    </w:p>
    <w:p w14:paraId="7FCAB015" w14:textId="4C56EA1A" w:rsidR="00BC6BE5" w:rsidRPr="00D12BDB" w:rsidRDefault="006D0B3B" w:rsidP="00BC6BE5">
      <w:pPr>
        <w:pStyle w:val="ListParagraph"/>
        <w:numPr>
          <w:ilvl w:val="0"/>
          <w:numId w:val="11"/>
        </w:numPr>
        <w:ind w:left="1080"/>
        <w:rPr>
          <w:i/>
          <w:iCs/>
          <w:sz w:val="14"/>
          <w:szCs w:val="14"/>
        </w:rPr>
      </w:pPr>
      <w:r w:rsidRPr="00D12BDB">
        <w:rPr>
          <w:sz w:val="20"/>
          <w:szCs w:val="20"/>
        </w:rPr>
        <w:t xml:space="preserve">Development Variance Request </w:t>
      </w:r>
      <w:proofErr w:type="gramStart"/>
      <w:r w:rsidRPr="00D12BDB">
        <w:rPr>
          <w:sz w:val="20"/>
          <w:szCs w:val="20"/>
        </w:rPr>
        <w:t>Form</w:t>
      </w:r>
      <w:r w:rsidR="00015F9A" w:rsidRPr="00D12BDB">
        <w:rPr>
          <w:sz w:val="20"/>
          <w:szCs w:val="20"/>
        </w:rPr>
        <w:t xml:space="preserve">  (</w:t>
      </w:r>
      <w:proofErr w:type="gramEnd"/>
      <w:r w:rsidR="00015F9A" w:rsidRPr="00D12BDB">
        <w:rPr>
          <w:i/>
          <w:iCs/>
          <w:sz w:val="16"/>
          <w:szCs w:val="16"/>
        </w:rPr>
        <w:t xml:space="preserve">See link: </w:t>
      </w:r>
      <w:r w:rsidR="00015F9A" w:rsidRPr="00D12BDB">
        <w:rPr>
          <w:sz w:val="20"/>
          <w:szCs w:val="20"/>
        </w:rPr>
        <w:t xml:space="preserve"> </w:t>
      </w:r>
      <w:hyperlink r:id="rId15" w:history="1">
        <w:r w:rsidR="00015F9A" w:rsidRPr="00D12BDB">
          <w:rPr>
            <w:rStyle w:val="Hyperlink"/>
            <w:i/>
            <w:iCs/>
            <w:sz w:val="16"/>
            <w:szCs w:val="16"/>
          </w:rPr>
          <w:t>Variance | City of Urbana (urbanaillinois.us)</w:t>
        </w:r>
      </w:hyperlink>
      <w:r w:rsidR="00015F9A" w:rsidRPr="00D12BDB">
        <w:rPr>
          <w:i/>
          <w:iCs/>
          <w:sz w:val="16"/>
          <w:szCs w:val="16"/>
        </w:rPr>
        <w:t>)</w:t>
      </w:r>
    </w:p>
    <w:p w14:paraId="684B5966" w14:textId="275B28F8" w:rsidR="00BC6BE5" w:rsidRPr="00D12BDB" w:rsidRDefault="0016096C" w:rsidP="00BC6BE5">
      <w:pPr>
        <w:pStyle w:val="ListParagraph"/>
        <w:numPr>
          <w:ilvl w:val="0"/>
          <w:numId w:val="11"/>
        </w:numPr>
        <w:ind w:left="1080"/>
        <w:rPr>
          <w:sz w:val="20"/>
          <w:szCs w:val="20"/>
        </w:rPr>
      </w:pPr>
      <w:r w:rsidRPr="00D12BDB">
        <w:rPr>
          <w:sz w:val="20"/>
          <w:szCs w:val="20"/>
        </w:rPr>
        <w:t>Phase 1 Environmental Report, as applicable</w:t>
      </w:r>
    </w:p>
    <w:p w14:paraId="4E6172E9" w14:textId="44952FB8" w:rsidR="00C67E58" w:rsidRPr="00AA25FB" w:rsidRDefault="00710A0C" w:rsidP="00AA25FB">
      <w:pPr>
        <w:pStyle w:val="ListParagraph"/>
        <w:numPr>
          <w:ilvl w:val="0"/>
          <w:numId w:val="11"/>
        </w:numPr>
        <w:ind w:left="1080"/>
        <w:rPr>
          <w:sz w:val="20"/>
          <w:szCs w:val="20"/>
        </w:rPr>
      </w:pPr>
      <w:r w:rsidRPr="00BC6BE5">
        <w:rPr>
          <w:sz w:val="20"/>
          <w:szCs w:val="20"/>
        </w:rPr>
        <w:t xml:space="preserve">Design Computations </w:t>
      </w:r>
      <w:r w:rsidRPr="00BC6BE5">
        <w:rPr>
          <w:i/>
          <w:iCs/>
          <w:sz w:val="16"/>
          <w:szCs w:val="16"/>
        </w:rPr>
        <w:t>(MOP 1.04)</w:t>
      </w:r>
    </w:p>
    <w:p w14:paraId="387EDD7E" w14:textId="6A861131" w:rsidR="00E81A9F" w:rsidRDefault="00E81A9F">
      <w:pPr>
        <w:rPr>
          <w:b/>
          <w:bCs/>
        </w:rPr>
      </w:pPr>
    </w:p>
    <w:p w14:paraId="11FE3A8C" w14:textId="77777777" w:rsidR="00E81A9F" w:rsidRDefault="00E81A9F">
      <w:pPr>
        <w:rPr>
          <w:b/>
          <w:bCs/>
        </w:rPr>
      </w:pPr>
    </w:p>
    <w:p w14:paraId="106054D8" w14:textId="77777777" w:rsidR="00E81A9F" w:rsidRDefault="00E81A9F">
      <w:pPr>
        <w:rPr>
          <w:b/>
          <w:bCs/>
        </w:rPr>
      </w:pPr>
    </w:p>
    <w:p w14:paraId="52BBDF91" w14:textId="77777777" w:rsidR="00E81A9F" w:rsidRDefault="00E81A9F">
      <w:pPr>
        <w:rPr>
          <w:b/>
          <w:bCs/>
        </w:rPr>
      </w:pPr>
    </w:p>
    <w:p w14:paraId="2209FD6C" w14:textId="77777777" w:rsidR="00E81A9F" w:rsidRDefault="00E81A9F">
      <w:pPr>
        <w:rPr>
          <w:b/>
          <w:bCs/>
        </w:rPr>
      </w:pPr>
    </w:p>
    <w:p w14:paraId="216D16D7" w14:textId="44C68E2E" w:rsidR="00C67E58" w:rsidRDefault="00C67E58">
      <w:pPr>
        <w:rPr>
          <w:b/>
          <w:bCs/>
        </w:rPr>
      </w:pPr>
    </w:p>
    <w:p w14:paraId="38DDBAC6" w14:textId="0C4E4472" w:rsidR="00C4110E" w:rsidRDefault="00C4110E">
      <w:pPr>
        <w:rPr>
          <w:b/>
          <w:bCs/>
        </w:rPr>
      </w:pPr>
    </w:p>
    <w:p w14:paraId="7F4CB9EA" w14:textId="77777777" w:rsidR="00DF35F7" w:rsidRDefault="00DF35F7">
      <w:pPr>
        <w:rPr>
          <w:b/>
          <w:bCs/>
        </w:rPr>
      </w:pPr>
      <w:r>
        <w:rPr>
          <w:b/>
          <w:bCs/>
        </w:rPr>
        <w:br w:type="page"/>
      </w:r>
    </w:p>
    <w:p w14:paraId="5F244888" w14:textId="51FA02DD" w:rsidR="0037590F" w:rsidRPr="00BC6BE5" w:rsidRDefault="0037590F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12CA6" wp14:editId="65850562">
                <wp:simplePos x="0" y="0"/>
                <wp:positionH relativeFrom="column">
                  <wp:posOffset>47624</wp:posOffset>
                </wp:positionH>
                <wp:positionV relativeFrom="paragraph">
                  <wp:posOffset>183515</wp:posOffset>
                </wp:positionV>
                <wp:extent cx="589597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2B7EB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14.45pt" to="46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" strokecolor="black [3213]" strokeweight="3pt">
                <v:stroke joinstyle="miter"/>
              </v:line>
            </w:pict>
          </mc:Fallback>
        </mc:AlternateContent>
      </w:r>
    </w:p>
    <w:p w14:paraId="04919B6F" w14:textId="6434514F" w:rsidR="00405355" w:rsidRPr="00BC6BE5" w:rsidRDefault="0037590F">
      <w:pPr>
        <w:rPr>
          <w:b/>
          <w:bCs/>
          <w:i/>
          <w:iCs/>
          <w:sz w:val="16"/>
          <w:szCs w:val="16"/>
        </w:rPr>
      </w:pPr>
      <w:r w:rsidRPr="00BC6BE5">
        <w:rPr>
          <w:b/>
          <w:bCs/>
          <w:i/>
          <w:iCs/>
          <w:sz w:val="16"/>
          <w:szCs w:val="16"/>
        </w:rPr>
        <w:t>For City Use</w:t>
      </w:r>
      <w:r w:rsidR="00B45155" w:rsidRPr="00BC6BE5">
        <w:rPr>
          <w:b/>
          <w:bCs/>
          <w:i/>
          <w:iCs/>
          <w:sz w:val="16"/>
          <w:szCs w:val="16"/>
        </w:rPr>
        <w:t xml:space="preserve"> O</w:t>
      </w:r>
      <w:r w:rsidRPr="00BC6BE5">
        <w:rPr>
          <w:b/>
          <w:bCs/>
          <w:i/>
          <w:iCs/>
          <w:sz w:val="16"/>
          <w:szCs w:val="16"/>
        </w:rPr>
        <w:t>nly</w:t>
      </w:r>
    </w:p>
    <w:p w14:paraId="0B47F8AE" w14:textId="60ECB641" w:rsidR="00B45155" w:rsidRDefault="00585CEB" w:rsidP="00B45155">
      <w:pPr>
        <w:rPr>
          <w:sz w:val="20"/>
          <w:szCs w:val="20"/>
        </w:rPr>
      </w:pPr>
      <w:r>
        <w:rPr>
          <w:sz w:val="20"/>
          <w:szCs w:val="20"/>
        </w:rPr>
        <w:t>PWD</w:t>
      </w:r>
      <w:r w:rsidR="0037590F" w:rsidRPr="00F7683D">
        <w:rPr>
          <w:sz w:val="20"/>
          <w:szCs w:val="20"/>
        </w:rPr>
        <w:t xml:space="preserve"> Reviewer</w:t>
      </w:r>
      <w:r w:rsidR="00DA2DFD" w:rsidRPr="00F7683D">
        <w:rPr>
          <w:sz w:val="20"/>
          <w:szCs w:val="20"/>
        </w:rPr>
        <w:t xml:space="preserve">: </w:t>
      </w:r>
      <w:r w:rsidR="0037590F" w:rsidRPr="00F7683D">
        <w:rPr>
          <w:sz w:val="20"/>
          <w:szCs w:val="20"/>
        </w:rPr>
        <w:t xml:space="preserve">  ___________</w:t>
      </w:r>
      <w:r w:rsidR="00DA2DFD" w:rsidRPr="00F7683D">
        <w:rPr>
          <w:sz w:val="20"/>
          <w:szCs w:val="20"/>
        </w:rPr>
        <w:t>_</w:t>
      </w:r>
      <w:r w:rsidR="00B45155" w:rsidRPr="00F7683D">
        <w:rPr>
          <w:sz w:val="20"/>
          <w:szCs w:val="20"/>
        </w:rPr>
        <w:t>___</w:t>
      </w:r>
      <w:r w:rsidR="00DA2DFD" w:rsidRPr="00F7683D">
        <w:rPr>
          <w:sz w:val="20"/>
          <w:szCs w:val="20"/>
        </w:rPr>
        <w:t>__</w:t>
      </w:r>
      <w:r w:rsidR="00B45155" w:rsidRPr="00F7683D">
        <w:rPr>
          <w:sz w:val="20"/>
          <w:szCs w:val="20"/>
        </w:rPr>
        <w:t>___</w:t>
      </w:r>
      <w:r w:rsidR="00F7683D">
        <w:rPr>
          <w:sz w:val="20"/>
          <w:szCs w:val="20"/>
        </w:rPr>
        <w:t>___</w:t>
      </w:r>
      <w:r w:rsidR="00B45155" w:rsidRPr="00F7683D">
        <w:rPr>
          <w:sz w:val="20"/>
          <w:szCs w:val="20"/>
        </w:rPr>
        <w:t>__</w:t>
      </w:r>
      <w:r w:rsidR="00DA2DFD" w:rsidRPr="00F7683D">
        <w:rPr>
          <w:sz w:val="20"/>
          <w:szCs w:val="20"/>
        </w:rPr>
        <w:t>__</w:t>
      </w:r>
      <w:r w:rsidR="0037590F" w:rsidRPr="00F7683D">
        <w:rPr>
          <w:sz w:val="20"/>
          <w:szCs w:val="20"/>
        </w:rPr>
        <w:t>______</w:t>
      </w:r>
      <w:r w:rsidR="00BC6BE5">
        <w:rPr>
          <w:sz w:val="20"/>
          <w:szCs w:val="20"/>
        </w:rPr>
        <w:t xml:space="preserve">    </w:t>
      </w:r>
      <w:r w:rsidR="00B45155" w:rsidRPr="00F7683D">
        <w:rPr>
          <w:sz w:val="20"/>
          <w:szCs w:val="20"/>
        </w:rPr>
        <w:t>UPW Project Number:  _______</w:t>
      </w:r>
      <w:r w:rsidR="00BC6BE5">
        <w:rPr>
          <w:sz w:val="20"/>
          <w:szCs w:val="20"/>
        </w:rPr>
        <w:t>______</w:t>
      </w:r>
      <w:r w:rsidR="00B45155" w:rsidRPr="00F7683D">
        <w:rPr>
          <w:sz w:val="20"/>
          <w:szCs w:val="20"/>
        </w:rPr>
        <w:t>____</w:t>
      </w:r>
    </w:p>
    <w:p w14:paraId="57CD259D" w14:textId="6DC370D9" w:rsidR="00585CEB" w:rsidRDefault="00585CEB" w:rsidP="00585CEB">
      <w:pPr>
        <w:rPr>
          <w:sz w:val="20"/>
          <w:szCs w:val="20"/>
        </w:rPr>
      </w:pPr>
      <w:r>
        <w:rPr>
          <w:sz w:val="20"/>
          <w:szCs w:val="20"/>
        </w:rPr>
        <w:t>CD</w:t>
      </w:r>
      <w:r w:rsidRPr="00F7683D">
        <w:rPr>
          <w:sz w:val="20"/>
          <w:szCs w:val="20"/>
        </w:rPr>
        <w:t xml:space="preserve"> Reviewer:   ___________________</w:t>
      </w:r>
      <w:r>
        <w:rPr>
          <w:sz w:val="20"/>
          <w:szCs w:val="20"/>
        </w:rPr>
        <w:t>__</w:t>
      </w:r>
      <w:r w:rsidRPr="00F7683D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F7683D">
        <w:rPr>
          <w:sz w:val="20"/>
          <w:szCs w:val="20"/>
        </w:rPr>
        <w:t>__________</w:t>
      </w:r>
      <w:r>
        <w:rPr>
          <w:sz w:val="20"/>
          <w:szCs w:val="20"/>
        </w:rPr>
        <w:t xml:space="preserve">    </w:t>
      </w:r>
    </w:p>
    <w:p w14:paraId="76CF7007" w14:textId="77777777" w:rsidR="0016096C" w:rsidRPr="00F7683D" w:rsidRDefault="0016096C" w:rsidP="00B45155">
      <w:pPr>
        <w:rPr>
          <w:sz w:val="20"/>
          <w:szCs w:val="20"/>
        </w:rPr>
      </w:pPr>
    </w:p>
    <w:sectPr w:rsidR="0016096C" w:rsidRPr="00F7683D" w:rsidSect="00775C31">
      <w:headerReference w:type="default" r:id="rId16"/>
      <w:footerReference w:type="default" r:id="rId17"/>
      <w:pgSz w:w="12240" w:h="15840"/>
      <w:pgMar w:top="1440" w:right="1260" w:bottom="1080" w:left="144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EB34" w14:textId="77777777" w:rsidR="00BC2AC0" w:rsidRDefault="00BC2AC0" w:rsidP="00BC2AC0">
      <w:pPr>
        <w:spacing w:after="0" w:line="240" w:lineRule="auto"/>
      </w:pPr>
      <w:r>
        <w:separator/>
      </w:r>
    </w:p>
  </w:endnote>
  <w:endnote w:type="continuationSeparator" w:id="0">
    <w:p w14:paraId="3B0A4EE2" w14:textId="77777777" w:rsidR="00BC2AC0" w:rsidRDefault="00BC2AC0" w:rsidP="00BC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EB8C" w14:textId="77777777" w:rsidR="00775C31" w:rsidRDefault="00BC2AC0">
    <w:pPr>
      <w:pStyle w:val="Footer"/>
      <w:rPr>
        <w:sz w:val="20"/>
        <w:szCs w:val="20"/>
      </w:rPr>
    </w:pPr>
    <w:r w:rsidRPr="00C64056">
      <w:rPr>
        <w:sz w:val="20"/>
        <w:szCs w:val="20"/>
      </w:rPr>
      <w:t>City of Urbana, Illinois</w:t>
    </w:r>
  </w:p>
  <w:p w14:paraId="0092D510" w14:textId="13B93655" w:rsidR="00BC2AC0" w:rsidRPr="00C64056" w:rsidRDefault="000038B0">
    <w:pPr>
      <w:pStyle w:val="Footer"/>
      <w:rPr>
        <w:sz w:val="20"/>
        <w:szCs w:val="20"/>
      </w:rPr>
    </w:pPr>
    <w:r w:rsidRPr="000038B0">
      <w:rPr>
        <w:i/>
        <w:iCs/>
        <w:sz w:val="18"/>
        <w:szCs w:val="18"/>
      </w:rPr>
      <w:t xml:space="preserve">Issued:  </w:t>
    </w:r>
    <w:r w:rsidR="00D12BDB">
      <w:rPr>
        <w:i/>
        <w:iCs/>
        <w:sz w:val="18"/>
        <w:szCs w:val="18"/>
      </w:rPr>
      <w:t>03/21/2024</w:t>
    </w:r>
    <w:r w:rsidR="00BC2AC0" w:rsidRPr="00C64056">
      <w:rPr>
        <w:sz w:val="20"/>
        <w:szCs w:val="20"/>
      </w:rPr>
      <w:tab/>
    </w:r>
    <w:r w:rsidR="00BC2AC0" w:rsidRPr="00C64056">
      <w:rPr>
        <w:sz w:val="20"/>
        <w:szCs w:val="20"/>
      </w:rPr>
      <w:tab/>
      <w:t xml:space="preserve">Page </w:t>
    </w:r>
    <w:r w:rsidR="00BC2AC0" w:rsidRPr="00C64056">
      <w:rPr>
        <w:sz w:val="20"/>
        <w:szCs w:val="20"/>
      </w:rPr>
      <w:fldChar w:fldCharType="begin"/>
    </w:r>
    <w:r w:rsidR="00BC2AC0" w:rsidRPr="00C64056">
      <w:rPr>
        <w:sz w:val="20"/>
        <w:szCs w:val="20"/>
      </w:rPr>
      <w:instrText xml:space="preserve"> PAGE   \* MERGEFORMAT </w:instrText>
    </w:r>
    <w:r w:rsidR="00BC2AC0" w:rsidRPr="00C64056">
      <w:rPr>
        <w:sz w:val="20"/>
        <w:szCs w:val="20"/>
      </w:rPr>
      <w:fldChar w:fldCharType="separate"/>
    </w:r>
    <w:r w:rsidR="00097BD4" w:rsidRPr="00C64056">
      <w:rPr>
        <w:noProof/>
        <w:sz w:val="20"/>
        <w:szCs w:val="20"/>
      </w:rPr>
      <w:t>2</w:t>
    </w:r>
    <w:r w:rsidR="00BC2AC0" w:rsidRPr="00C64056">
      <w:rPr>
        <w:sz w:val="20"/>
        <w:szCs w:val="20"/>
      </w:rPr>
      <w:fldChar w:fldCharType="end"/>
    </w:r>
    <w:r w:rsidR="00BC2AC0" w:rsidRPr="00C64056">
      <w:rPr>
        <w:sz w:val="20"/>
        <w:szCs w:val="20"/>
      </w:rPr>
      <w:t xml:space="preserve"> of </w:t>
    </w:r>
    <w:r w:rsidR="004B1093" w:rsidRPr="00C64056">
      <w:rPr>
        <w:sz w:val="20"/>
        <w:szCs w:val="20"/>
      </w:rPr>
      <w:fldChar w:fldCharType="begin"/>
    </w:r>
    <w:r w:rsidR="004B1093" w:rsidRPr="00C64056">
      <w:rPr>
        <w:sz w:val="20"/>
        <w:szCs w:val="20"/>
      </w:rPr>
      <w:instrText xml:space="preserve"> NUMPAGES   \* MERGEFORMAT </w:instrText>
    </w:r>
    <w:r w:rsidR="004B1093" w:rsidRPr="00C64056">
      <w:rPr>
        <w:sz w:val="20"/>
        <w:szCs w:val="20"/>
      </w:rPr>
      <w:fldChar w:fldCharType="separate"/>
    </w:r>
    <w:r w:rsidR="00097BD4" w:rsidRPr="00C64056">
      <w:rPr>
        <w:noProof/>
        <w:sz w:val="20"/>
        <w:szCs w:val="20"/>
      </w:rPr>
      <w:t>3</w:t>
    </w:r>
    <w:r w:rsidR="004B1093" w:rsidRPr="00C6405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9F54" w14:textId="77777777" w:rsidR="00BC2AC0" w:rsidRDefault="00BC2AC0" w:rsidP="00BC2AC0">
      <w:pPr>
        <w:spacing w:after="0" w:line="240" w:lineRule="auto"/>
      </w:pPr>
      <w:r>
        <w:separator/>
      </w:r>
    </w:p>
  </w:footnote>
  <w:footnote w:type="continuationSeparator" w:id="0">
    <w:p w14:paraId="740418CF" w14:textId="77777777" w:rsidR="00BC2AC0" w:rsidRDefault="00BC2AC0" w:rsidP="00BC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C87C" w14:textId="1979AFE8" w:rsidR="00BC2AC0" w:rsidRDefault="00EC344A" w:rsidP="00775C31">
    <w:pPr>
      <w:pStyle w:val="Header"/>
      <w:tabs>
        <w:tab w:val="clear" w:pos="9360"/>
        <w:tab w:val="left" w:pos="900"/>
        <w:tab w:val="right" w:pos="954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73E9B73" wp14:editId="6DD04BCC">
          <wp:simplePos x="0" y="0"/>
          <wp:positionH relativeFrom="margin">
            <wp:align>left</wp:align>
          </wp:positionH>
          <wp:positionV relativeFrom="paragraph">
            <wp:posOffset>-300990</wp:posOffset>
          </wp:positionV>
          <wp:extent cx="485775" cy="613892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13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ab/>
      <w:t xml:space="preserve"> </w:t>
    </w:r>
    <w:r w:rsidR="00BC2AC0" w:rsidRPr="00BD5ED5">
      <w:rPr>
        <w:b/>
        <w:bCs/>
        <w:sz w:val="24"/>
        <w:szCs w:val="24"/>
      </w:rPr>
      <w:t>Site Engineering Plan Checklist</w:t>
    </w:r>
    <w:r>
      <w:rPr>
        <w:b/>
        <w:bCs/>
        <w:sz w:val="24"/>
        <w:szCs w:val="24"/>
      </w:rPr>
      <w:tab/>
    </w:r>
    <w:r w:rsidR="00BC2AC0">
      <w:tab/>
    </w:r>
    <w:r w:rsidR="00775C31">
      <w:t>Manual of Practice</w:t>
    </w:r>
  </w:p>
  <w:p w14:paraId="6C5E0DAD" w14:textId="2D1A3CCB" w:rsidR="00775C31" w:rsidRDefault="00775C31" w:rsidP="00775C31">
    <w:pPr>
      <w:pStyle w:val="Header"/>
      <w:tabs>
        <w:tab w:val="left" w:pos="900"/>
      </w:tabs>
      <w:jc w:val="right"/>
    </w:pPr>
    <w:r>
      <w:t>Appendix D – Item #6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145B"/>
    <w:multiLevelType w:val="hybridMultilevel"/>
    <w:tmpl w:val="3F5E4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28CD"/>
    <w:multiLevelType w:val="hybridMultilevel"/>
    <w:tmpl w:val="183C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174D7"/>
    <w:multiLevelType w:val="hybridMultilevel"/>
    <w:tmpl w:val="526C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7074"/>
    <w:multiLevelType w:val="hybridMultilevel"/>
    <w:tmpl w:val="AF668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21F8"/>
    <w:multiLevelType w:val="hybridMultilevel"/>
    <w:tmpl w:val="DF30C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5342"/>
    <w:multiLevelType w:val="hybridMultilevel"/>
    <w:tmpl w:val="BD88B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218C2"/>
    <w:multiLevelType w:val="hybridMultilevel"/>
    <w:tmpl w:val="E1D66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46F1"/>
    <w:multiLevelType w:val="hybridMultilevel"/>
    <w:tmpl w:val="0CB24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45D95"/>
    <w:multiLevelType w:val="multilevel"/>
    <w:tmpl w:val="E432E4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5A717A63"/>
    <w:multiLevelType w:val="hybridMultilevel"/>
    <w:tmpl w:val="BCD48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E72D4"/>
    <w:multiLevelType w:val="hybridMultilevel"/>
    <w:tmpl w:val="E1D66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C0AA2"/>
    <w:multiLevelType w:val="hybridMultilevel"/>
    <w:tmpl w:val="45EC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8384A"/>
    <w:multiLevelType w:val="hybridMultilevel"/>
    <w:tmpl w:val="7DBA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12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9D"/>
    <w:rsid w:val="00000E23"/>
    <w:rsid w:val="000038B0"/>
    <w:rsid w:val="00003935"/>
    <w:rsid w:val="00015F9A"/>
    <w:rsid w:val="00021764"/>
    <w:rsid w:val="00053E7B"/>
    <w:rsid w:val="00062F85"/>
    <w:rsid w:val="00072D27"/>
    <w:rsid w:val="00080249"/>
    <w:rsid w:val="00081797"/>
    <w:rsid w:val="00097061"/>
    <w:rsid w:val="00097BD4"/>
    <w:rsid w:val="000A1F5E"/>
    <w:rsid w:val="000D5614"/>
    <w:rsid w:val="000E40E0"/>
    <w:rsid w:val="000F712D"/>
    <w:rsid w:val="00132348"/>
    <w:rsid w:val="00137AE8"/>
    <w:rsid w:val="00141241"/>
    <w:rsid w:val="00153AE9"/>
    <w:rsid w:val="00154309"/>
    <w:rsid w:val="00156431"/>
    <w:rsid w:val="0016096C"/>
    <w:rsid w:val="0017316F"/>
    <w:rsid w:val="00176FE0"/>
    <w:rsid w:val="00177E71"/>
    <w:rsid w:val="00184335"/>
    <w:rsid w:val="001B2337"/>
    <w:rsid w:val="001B4E05"/>
    <w:rsid w:val="001C57FE"/>
    <w:rsid w:val="001C72A8"/>
    <w:rsid w:val="001E399F"/>
    <w:rsid w:val="001F1F34"/>
    <w:rsid w:val="00213993"/>
    <w:rsid w:val="00222FD6"/>
    <w:rsid w:val="0024457D"/>
    <w:rsid w:val="00253947"/>
    <w:rsid w:val="002768B5"/>
    <w:rsid w:val="00285642"/>
    <w:rsid w:val="002A652A"/>
    <w:rsid w:val="002A656A"/>
    <w:rsid w:val="002A7061"/>
    <w:rsid w:val="002C6986"/>
    <w:rsid w:val="002E268C"/>
    <w:rsid w:val="002F2ABF"/>
    <w:rsid w:val="002F5E24"/>
    <w:rsid w:val="00303F7D"/>
    <w:rsid w:val="003276D5"/>
    <w:rsid w:val="00354D79"/>
    <w:rsid w:val="0035589A"/>
    <w:rsid w:val="00362FEA"/>
    <w:rsid w:val="0037590F"/>
    <w:rsid w:val="00405355"/>
    <w:rsid w:val="004113D4"/>
    <w:rsid w:val="004307DA"/>
    <w:rsid w:val="00431E32"/>
    <w:rsid w:val="00441AB4"/>
    <w:rsid w:val="00447290"/>
    <w:rsid w:val="004559AD"/>
    <w:rsid w:val="00463293"/>
    <w:rsid w:val="00467589"/>
    <w:rsid w:val="0047697A"/>
    <w:rsid w:val="00496536"/>
    <w:rsid w:val="004971B4"/>
    <w:rsid w:val="004A104B"/>
    <w:rsid w:val="004B1093"/>
    <w:rsid w:val="004D2801"/>
    <w:rsid w:val="004E2BD7"/>
    <w:rsid w:val="004E4A26"/>
    <w:rsid w:val="004E4BBD"/>
    <w:rsid w:val="0050171A"/>
    <w:rsid w:val="00505E4D"/>
    <w:rsid w:val="00533EE7"/>
    <w:rsid w:val="00534133"/>
    <w:rsid w:val="00541C36"/>
    <w:rsid w:val="00562EB0"/>
    <w:rsid w:val="00564D7C"/>
    <w:rsid w:val="0057720C"/>
    <w:rsid w:val="005840FB"/>
    <w:rsid w:val="005846E4"/>
    <w:rsid w:val="00585CEB"/>
    <w:rsid w:val="005915F9"/>
    <w:rsid w:val="00596E4F"/>
    <w:rsid w:val="005B2FE3"/>
    <w:rsid w:val="005B5014"/>
    <w:rsid w:val="005C1F27"/>
    <w:rsid w:val="005C7666"/>
    <w:rsid w:val="005D2ECF"/>
    <w:rsid w:val="005D57FF"/>
    <w:rsid w:val="005F7719"/>
    <w:rsid w:val="00613BC4"/>
    <w:rsid w:val="00621FD8"/>
    <w:rsid w:val="00630CF2"/>
    <w:rsid w:val="00646161"/>
    <w:rsid w:val="00662C45"/>
    <w:rsid w:val="006660DB"/>
    <w:rsid w:val="0068264B"/>
    <w:rsid w:val="006A6D08"/>
    <w:rsid w:val="006B55AF"/>
    <w:rsid w:val="006C05FE"/>
    <w:rsid w:val="006C2554"/>
    <w:rsid w:val="006C3BAC"/>
    <w:rsid w:val="006D0B3B"/>
    <w:rsid w:val="006D713D"/>
    <w:rsid w:val="006E6817"/>
    <w:rsid w:val="00710A0C"/>
    <w:rsid w:val="0074016C"/>
    <w:rsid w:val="00763882"/>
    <w:rsid w:val="00775345"/>
    <w:rsid w:val="00775C31"/>
    <w:rsid w:val="007A75A6"/>
    <w:rsid w:val="007A75FC"/>
    <w:rsid w:val="007B3BC0"/>
    <w:rsid w:val="007B69AD"/>
    <w:rsid w:val="007C331C"/>
    <w:rsid w:val="007C6B74"/>
    <w:rsid w:val="007D29B2"/>
    <w:rsid w:val="007E02D8"/>
    <w:rsid w:val="007E1982"/>
    <w:rsid w:val="007F2072"/>
    <w:rsid w:val="007F7361"/>
    <w:rsid w:val="00811511"/>
    <w:rsid w:val="00820753"/>
    <w:rsid w:val="0083747A"/>
    <w:rsid w:val="00844681"/>
    <w:rsid w:val="00846159"/>
    <w:rsid w:val="0085400F"/>
    <w:rsid w:val="008548BA"/>
    <w:rsid w:val="008577A8"/>
    <w:rsid w:val="0087038D"/>
    <w:rsid w:val="00887F38"/>
    <w:rsid w:val="00900713"/>
    <w:rsid w:val="00905CD8"/>
    <w:rsid w:val="0090724E"/>
    <w:rsid w:val="00915272"/>
    <w:rsid w:val="00925085"/>
    <w:rsid w:val="00940AAC"/>
    <w:rsid w:val="009420CB"/>
    <w:rsid w:val="009426D4"/>
    <w:rsid w:val="0097247F"/>
    <w:rsid w:val="00980F02"/>
    <w:rsid w:val="00991973"/>
    <w:rsid w:val="00992BB4"/>
    <w:rsid w:val="009977F4"/>
    <w:rsid w:val="009B2F35"/>
    <w:rsid w:val="009C63D7"/>
    <w:rsid w:val="009E27F0"/>
    <w:rsid w:val="009E485C"/>
    <w:rsid w:val="00A004F5"/>
    <w:rsid w:val="00A23473"/>
    <w:rsid w:val="00A53432"/>
    <w:rsid w:val="00A55501"/>
    <w:rsid w:val="00A91306"/>
    <w:rsid w:val="00AA0FCD"/>
    <w:rsid w:val="00AA25FB"/>
    <w:rsid w:val="00AA2DDE"/>
    <w:rsid w:val="00AB788E"/>
    <w:rsid w:val="00AD350D"/>
    <w:rsid w:val="00AF1132"/>
    <w:rsid w:val="00B05CC2"/>
    <w:rsid w:val="00B256E6"/>
    <w:rsid w:val="00B45155"/>
    <w:rsid w:val="00B57BEF"/>
    <w:rsid w:val="00B6279B"/>
    <w:rsid w:val="00B644C6"/>
    <w:rsid w:val="00B6490B"/>
    <w:rsid w:val="00B80C3C"/>
    <w:rsid w:val="00B8211E"/>
    <w:rsid w:val="00B87258"/>
    <w:rsid w:val="00B90613"/>
    <w:rsid w:val="00B971F6"/>
    <w:rsid w:val="00BA5668"/>
    <w:rsid w:val="00BB6AF2"/>
    <w:rsid w:val="00BC0785"/>
    <w:rsid w:val="00BC147C"/>
    <w:rsid w:val="00BC2AC0"/>
    <w:rsid w:val="00BC6BE5"/>
    <w:rsid w:val="00BD5ED5"/>
    <w:rsid w:val="00BE0B67"/>
    <w:rsid w:val="00C13125"/>
    <w:rsid w:val="00C317D9"/>
    <w:rsid w:val="00C31A9D"/>
    <w:rsid w:val="00C4110E"/>
    <w:rsid w:val="00C64056"/>
    <w:rsid w:val="00C67E58"/>
    <w:rsid w:val="00C75C52"/>
    <w:rsid w:val="00CA0277"/>
    <w:rsid w:val="00D04C96"/>
    <w:rsid w:val="00D04FA7"/>
    <w:rsid w:val="00D12BDB"/>
    <w:rsid w:val="00D63FD0"/>
    <w:rsid w:val="00DA2DFD"/>
    <w:rsid w:val="00DB3130"/>
    <w:rsid w:val="00DC13A7"/>
    <w:rsid w:val="00DE3359"/>
    <w:rsid w:val="00DF35F7"/>
    <w:rsid w:val="00E0380A"/>
    <w:rsid w:val="00E41BEF"/>
    <w:rsid w:val="00E61E78"/>
    <w:rsid w:val="00E642DB"/>
    <w:rsid w:val="00E723D1"/>
    <w:rsid w:val="00E75320"/>
    <w:rsid w:val="00E81A9F"/>
    <w:rsid w:val="00E919C7"/>
    <w:rsid w:val="00E9498F"/>
    <w:rsid w:val="00E95012"/>
    <w:rsid w:val="00EB3893"/>
    <w:rsid w:val="00EC344A"/>
    <w:rsid w:val="00ED03C6"/>
    <w:rsid w:val="00EE3A69"/>
    <w:rsid w:val="00F016B4"/>
    <w:rsid w:val="00F115EC"/>
    <w:rsid w:val="00F17D1E"/>
    <w:rsid w:val="00F30C44"/>
    <w:rsid w:val="00F47EAB"/>
    <w:rsid w:val="00F53843"/>
    <w:rsid w:val="00F562B1"/>
    <w:rsid w:val="00F7683D"/>
    <w:rsid w:val="00F86B7E"/>
    <w:rsid w:val="00FA685B"/>
    <w:rsid w:val="00FD1359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66E263"/>
  <w15:chartTrackingRefBased/>
  <w15:docId w15:val="{265934F9-5209-4B7A-A341-2C063675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F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AC0"/>
  </w:style>
  <w:style w:type="paragraph" w:styleId="Footer">
    <w:name w:val="footer"/>
    <w:basedOn w:val="Normal"/>
    <w:link w:val="FooterChar"/>
    <w:uiPriority w:val="99"/>
    <w:unhideWhenUsed/>
    <w:rsid w:val="00BC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AC0"/>
  </w:style>
  <w:style w:type="paragraph" w:styleId="ListParagraph">
    <w:name w:val="List Paragraph"/>
    <w:basedOn w:val="Normal"/>
    <w:uiPriority w:val="34"/>
    <w:qFormat/>
    <w:rsid w:val="000A1F5E"/>
    <w:pPr>
      <w:ind w:left="720"/>
      <w:contextualSpacing/>
    </w:pPr>
  </w:style>
  <w:style w:type="table" w:styleId="TableGrid">
    <w:name w:val="Table Grid"/>
    <w:basedOn w:val="TableNormal"/>
    <w:uiPriority w:val="39"/>
    <w:rsid w:val="00411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16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508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5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0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0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01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843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banaillinois.us/codes" TargetMode="External"/><Relationship Id="rId13" Type="http://schemas.openxmlformats.org/officeDocument/2006/relationships/hyperlink" Target="https://idot.illinois.gov/doing-business/permits/highway-permits/inde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a.illinois.gov/topics/forms/water-permits/storm-water/construction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-cs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banaillinois.us/businesses/planning-zoning-forms/variances" TargetMode="External"/><Relationship Id="rId10" Type="http://schemas.openxmlformats.org/officeDocument/2006/relationships/hyperlink" Target="https://www.urbanaillinois.us/UROW_Permit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urbanaillinois.us/Erosion_Control" TargetMode="External"/><Relationship Id="rId14" Type="http://schemas.openxmlformats.org/officeDocument/2006/relationships/hyperlink" Target="https://oeaaa.faa.gov/oeaaa/external/portal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09E24-4298-4F24-9E4A-C7D1C545210D}"/>
      </w:docPartPr>
      <w:docPartBody>
        <w:p w:rsidR="00000000" w:rsidRDefault="00783A89">
          <w:r w:rsidRPr="00B012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89"/>
    <w:rsid w:val="0078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A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A9F83-209F-4F31-B07A-F4F40EBF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Urbana, Illinois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Zeman, John</dc:creator>
  <cp:keywords/>
  <dc:description/>
  <cp:lastModifiedBy>Zeman, John</cp:lastModifiedBy>
  <cp:revision>80</cp:revision>
  <dcterms:created xsi:type="dcterms:W3CDTF">2023-09-20T01:09:00Z</dcterms:created>
  <dcterms:modified xsi:type="dcterms:W3CDTF">2024-03-21T14:02:00Z</dcterms:modified>
</cp:coreProperties>
</file>